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26" w:rsidRDefault="00F87D14" w:rsidP="00F87D14">
      <w:pPr>
        <w:spacing w:line="0" w:lineRule="atLeast"/>
        <w:jc w:val="center"/>
        <w:rPr>
          <w:rFonts w:ascii="標楷體" w:eastAsia="標楷體" w:hAnsi="標楷體" w:cs="TT2C36o00" w:hint="eastAsia"/>
          <w:b/>
          <w:kern w:val="0"/>
          <w:sz w:val="32"/>
          <w:szCs w:val="32"/>
        </w:rPr>
      </w:pPr>
      <w:r w:rsidRPr="00922B4E">
        <w:rPr>
          <w:rFonts w:ascii="標楷體" w:eastAsia="標楷體" w:hAnsi="標楷體" w:cs="TT2C36o00" w:hint="eastAsia"/>
          <w:b/>
          <w:kern w:val="0"/>
          <w:sz w:val="32"/>
          <w:szCs w:val="32"/>
        </w:rPr>
        <w:t>嘉義縣阿里山鄉各社區活動中心使用管理辦法</w:t>
      </w:r>
    </w:p>
    <w:p w:rsidR="00277719" w:rsidRPr="007E0DD5" w:rsidRDefault="00277719" w:rsidP="00F87D14">
      <w:pPr>
        <w:spacing w:line="0" w:lineRule="atLeast"/>
        <w:jc w:val="center"/>
        <w:rPr>
          <w:rFonts w:eastAsia="標楷體" w:hint="eastAsia"/>
          <w:color w:val="000000"/>
          <w:sz w:val="18"/>
          <w:szCs w:val="18"/>
        </w:rPr>
      </w:pPr>
      <w:r>
        <w:rPr>
          <w:rFonts w:ascii="標楷體" w:eastAsia="標楷體" w:hAnsi="標楷體" w:cs="TT2C36o00" w:hint="eastAsia"/>
          <w:b/>
          <w:kern w:val="0"/>
          <w:sz w:val="32"/>
          <w:szCs w:val="32"/>
        </w:rPr>
        <w:t xml:space="preserve">                        </w:t>
      </w:r>
      <w:r w:rsidR="005458EF">
        <w:rPr>
          <w:rFonts w:ascii="標楷體" w:eastAsia="標楷體" w:hAnsi="標楷體" w:cs="TT2C36o00" w:hint="eastAsia"/>
          <w:b/>
          <w:kern w:val="0"/>
          <w:sz w:val="32"/>
          <w:szCs w:val="32"/>
        </w:rPr>
        <w:t xml:space="preserve">    </w:t>
      </w:r>
      <w:r w:rsidR="007E0DD5" w:rsidRPr="007E0DD5">
        <w:rPr>
          <w:rFonts w:ascii="標楷體" w:eastAsia="標楷體" w:hAnsi="標楷體" w:cs="TT2C36o00" w:hint="eastAsia"/>
          <w:kern w:val="0"/>
          <w:sz w:val="18"/>
          <w:szCs w:val="18"/>
        </w:rPr>
        <w:t>中華民國</w:t>
      </w:r>
      <w:r w:rsidR="007E0DD5">
        <w:rPr>
          <w:rFonts w:ascii="標楷體" w:eastAsia="標楷體" w:hAnsi="標楷體" w:cs="TT2C36o00" w:hint="eastAsia"/>
          <w:kern w:val="0"/>
          <w:sz w:val="18"/>
          <w:szCs w:val="18"/>
        </w:rPr>
        <w:t>104年6月24日阿鄉民字第1040008279號</w:t>
      </w:r>
      <w:r w:rsidR="005458EF">
        <w:rPr>
          <w:rFonts w:ascii="標楷體" w:eastAsia="標楷體" w:hAnsi="標楷體" w:cs="TT2C36o00" w:hint="eastAsia"/>
          <w:kern w:val="0"/>
          <w:sz w:val="18"/>
          <w:szCs w:val="18"/>
        </w:rPr>
        <w:t>令訂定發布</w:t>
      </w:r>
    </w:p>
    <w:p w:rsidR="00B53670" w:rsidRPr="00817626" w:rsidRDefault="00B53670" w:rsidP="00556D08">
      <w:pPr>
        <w:spacing w:line="0" w:lineRule="atLeast"/>
        <w:rPr>
          <w:rFonts w:eastAsia="標楷體" w:hint="eastAsia"/>
          <w:color w:val="000000"/>
        </w:rPr>
      </w:pPr>
    </w:p>
    <w:p w:rsidR="003E2737" w:rsidRPr="00EB5B24" w:rsidRDefault="00EB5B24" w:rsidP="00A539CF">
      <w:pPr>
        <w:numPr>
          <w:ilvl w:val="0"/>
          <w:numId w:val="4"/>
        </w:numPr>
        <w:spacing w:line="440" w:lineRule="exact"/>
        <w:ind w:left="958" w:hanging="958"/>
        <w:rPr>
          <w:rFonts w:eastAsia="標楷體" w:hint="eastAsia"/>
          <w:color w:val="000000"/>
          <w:sz w:val="26"/>
          <w:szCs w:val="26"/>
        </w:rPr>
      </w:pPr>
      <w:r w:rsidRPr="00EB5B24">
        <w:rPr>
          <w:rFonts w:ascii="標楷體" w:eastAsia="標楷體" w:hAnsi="標楷體" w:cs="TT2C3Ao00" w:hint="eastAsia"/>
          <w:kern w:val="0"/>
          <w:sz w:val="26"/>
          <w:szCs w:val="26"/>
        </w:rPr>
        <w:t>嘉義縣阿里山鄉公所（以下簡稱本所）為加強嘉義縣阿里山鄉（以下簡稱本鄉）各社區活動中心之使用與維護管理，充分發揮其功能，增進居民福祉，特訂定本辦法。</w:t>
      </w:r>
    </w:p>
    <w:p w:rsidR="003E2737" w:rsidRPr="00A539CF" w:rsidRDefault="003E2737" w:rsidP="00D42FB5">
      <w:pPr>
        <w:numPr>
          <w:ilvl w:val="0"/>
          <w:numId w:val="4"/>
        </w:numPr>
        <w:tabs>
          <w:tab w:val="clear" w:pos="960"/>
          <w:tab w:val="num" w:pos="851"/>
        </w:tabs>
        <w:spacing w:line="440" w:lineRule="exact"/>
        <w:ind w:left="958" w:hanging="958"/>
        <w:rPr>
          <w:rFonts w:eastAsia="標楷體" w:hint="eastAsia"/>
          <w:color w:val="000000"/>
          <w:sz w:val="26"/>
          <w:szCs w:val="26"/>
        </w:rPr>
      </w:pPr>
      <w:r w:rsidRPr="00EB5B24">
        <w:rPr>
          <w:rFonts w:eastAsia="標楷體" w:hint="eastAsia"/>
          <w:color w:val="000000"/>
          <w:sz w:val="26"/>
          <w:szCs w:val="26"/>
        </w:rPr>
        <w:t xml:space="preserve"> </w:t>
      </w:r>
      <w:r w:rsidRPr="00EB5B24">
        <w:rPr>
          <w:rFonts w:eastAsia="標楷體" w:hint="eastAsia"/>
          <w:color w:val="000000"/>
          <w:sz w:val="26"/>
          <w:szCs w:val="26"/>
        </w:rPr>
        <w:t>本辦法所稱社區活動中心，係指本鄉於轄內規劃成立之社區區域內，所</w:t>
      </w:r>
      <w:proofErr w:type="gramStart"/>
      <w:r w:rsidRPr="00EB5B24">
        <w:rPr>
          <w:rFonts w:eastAsia="標楷體" w:hint="eastAsia"/>
          <w:color w:val="000000"/>
          <w:sz w:val="26"/>
          <w:szCs w:val="26"/>
        </w:rPr>
        <w:t>興建供村辦公處</w:t>
      </w:r>
      <w:proofErr w:type="gramEnd"/>
      <w:r w:rsidRPr="00EB5B24">
        <w:rPr>
          <w:rFonts w:eastAsia="標楷體" w:hint="eastAsia"/>
          <w:color w:val="000000"/>
          <w:sz w:val="26"/>
          <w:szCs w:val="26"/>
        </w:rPr>
        <w:t>辦公、集會或緊急收容使用之本所直接管理公有建物及其相關設施。</w:t>
      </w:r>
    </w:p>
    <w:p w:rsidR="00015899" w:rsidRPr="00EB5B24" w:rsidRDefault="00502E3B" w:rsidP="00E17A6B">
      <w:pPr>
        <w:numPr>
          <w:ilvl w:val="0"/>
          <w:numId w:val="4"/>
        </w:numPr>
        <w:spacing w:line="440" w:lineRule="exact"/>
        <w:rPr>
          <w:rFonts w:eastAsia="標楷體" w:hint="eastAsia"/>
          <w:color w:val="000000"/>
          <w:sz w:val="26"/>
          <w:szCs w:val="26"/>
        </w:rPr>
      </w:pPr>
      <w:r w:rsidRPr="00EB5B24">
        <w:rPr>
          <w:rFonts w:eastAsia="標楷體" w:hint="eastAsia"/>
          <w:color w:val="000000"/>
          <w:sz w:val="26"/>
          <w:szCs w:val="26"/>
        </w:rPr>
        <w:t xml:space="preserve"> </w:t>
      </w:r>
      <w:r w:rsidR="001473A6" w:rsidRPr="00EB5B24">
        <w:rPr>
          <w:rFonts w:eastAsia="標楷體" w:hint="eastAsia"/>
          <w:color w:val="000000"/>
          <w:sz w:val="26"/>
          <w:szCs w:val="26"/>
        </w:rPr>
        <w:t>社區活動中心</w:t>
      </w:r>
      <w:r w:rsidR="001473A6" w:rsidRPr="009B1456">
        <w:rPr>
          <w:rFonts w:eastAsia="標楷體" w:hint="eastAsia"/>
          <w:color w:val="000000"/>
          <w:sz w:val="26"/>
          <w:szCs w:val="26"/>
          <w:bdr w:val="single" w:sz="4" w:space="0" w:color="auto"/>
        </w:rPr>
        <w:t>無償</w:t>
      </w:r>
      <w:r w:rsidR="001473A6" w:rsidRPr="00EB5B24">
        <w:rPr>
          <w:rFonts w:eastAsia="標楷體" w:hint="eastAsia"/>
          <w:color w:val="000000"/>
          <w:sz w:val="26"/>
          <w:szCs w:val="26"/>
        </w:rPr>
        <w:t>提供下列活動為原則</w:t>
      </w:r>
      <w:r w:rsidR="00632B15" w:rsidRPr="00EB5B24">
        <w:rPr>
          <w:rFonts w:eastAsia="標楷體" w:hint="eastAsia"/>
          <w:color w:val="000000"/>
          <w:sz w:val="26"/>
          <w:szCs w:val="26"/>
        </w:rPr>
        <w:t>：</w:t>
      </w:r>
    </w:p>
    <w:p w:rsidR="00015899" w:rsidRPr="00EB5B24" w:rsidRDefault="00817626" w:rsidP="006E0CD6">
      <w:pPr>
        <w:spacing w:line="440" w:lineRule="exact"/>
        <w:ind w:leftChars="413" w:left="991"/>
        <w:rPr>
          <w:rFonts w:ascii="標楷體" w:eastAsia="標楷體" w:hAnsi="標楷體" w:hint="eastAsia"/>
          <w:color w:val="000000"/>
          <w:sz w:val="26"/>
          <w:szCs w:val="26"/>
        </w:rPr>
      </w:pPr>
      <w:r w:rsidRPr="00EB5B24">
        <w:rPr>
          <w:rFonts w:eastAsia="標楷體" w:hint="eastAsia"/>
          <w:color w:val="000000"/>
          <w:sz w:val="26"/>
          <w:szCs w:val="26"/>
        </w:rPr>
        <w:t>一、</w:t>
      </w:r>
      <w:r w:rsidR="00632B15" w:rsidRPr="00EB5B24">
        <w:rPr>
          <w:rFonts w:eastAsia="標楷體" w:hint="eastAsia"/>
          <w:color w:val="000000"/>
          <w:sz w:val="26"/>
          <w:szCs w:val="26"/>
        </w:rPr>
        <w:t>村辦公處辦公、召開</w:t>
      </w:r>
      <w:r w:rsidR="00015899" w:rsidRPr="00EB5B24">
        <w:rPr>
          <w:rFonts w:ascii="標楷體" w:eastAsia="標楷體" w:hAnsi="標楷體" w:hint="eastAsia"/>
          <w:color w:val="000000"/>
          <w:sz w:val="26"/>
          <w:szCs w:val="26"/>
        </w:rPr>
        <w:t>會議及村各項活動。</w:t>
      </w:r>
    </w:p>
    <w:p w:rsidR="00015899" w:rsidRPr="00EB5B24" w:rsidRDefault="00015899" w:rsidP="006E0CD6">
      <w:pPr>
        <w:spacing w:line="440" w:lineRule="exact"/>
        <w:ind w:leftChars="413" w:left="991"/>
        <w:rPr>
          <w:rFonts w:eastAsia="標楷體" w:hint="eastAsia"/>
          <w:color w:val="000000"/>
          <w:sz w:val="26"/>
          <w:szCs w:val="26"/>
        </w:rPr>
      </w:pPr>
      <w:r w:rsidRPr="00EB5B24">
        <w:rPr>
          <w:rFonts w:eastAsia="標楷體" w:hint="eastAsia"/>
          <w:color w:val="000000"/>
          <w:sz w:val="26"/>
          <w:szCs w:val="26"/>
        </w:rPr>
        <w:t>二、</w:t>
      </w:r>
      <w:r w:rsidR="001473A6" w:rsidRPr="00EB5B24">
        <w:rPr>
          <w:rFonts w:eastAsia="標楷體" w:hint="eastAsia"/>
          <w:color w:val="000000"/>
          <w:sz w:val="26"/>
          <w:szCs w:val="26"/>
        </w:rPr>
        <w:t>當地</w:t>
      </w:r>
      <w:r w:rsidRPr="00EB5B24">
        <w:rPr>
          <w:rFonts w:ascii="標楷體" w:eastAsia="標楷體" w:hAnsi="標楷體" w:hint="eastAsia"/>
          <w:color w:val="000000"/>
          <w:sz w:val="26"/>
          <w:szCs w:val="26"/>
        </w:rPr>
        <w:t>社區發展協會召開各項會議</w:t>
      </w:r>
      <w:r w:rsidR="001473A6" w:rsidRPr="00EB5B24">
        <w:rPr>
          <w:rFonts w:ascii="標楷體" w:eastAsia="標楷體" w:hAnsi="標楷體" w:hint="eastAsia"/>
          <w:color w:val="000000"/>
          <w:sz w:val="26"/>
          <w:szCs w:val="26"/>
        </w:rPr>
        <w:t>或</w:t>
      </w:r>
      <w:r w:rsidRPr="00EB5B24">
        <w:rPr>
          <w:rFonts w:ascii="標楷體" w:eastAsia="標楷體" w:hAnsi="標楷體" w:hint="eastAsia"/>
          <w:color w:val="000000"/>
          <w:sz w:val="26"/>
          <w:szCs w:val="26"/>
        </w:rPr>
        <w:t>社區活動。</w:t>
      </w:r>
    </w:p>
    <w:p w:rsidR="00015899" w:rsidRPr="00EB5B24" w:rsidRDefault="00015899" w:rsidP="006E0CD6">
      <w:pPr>
        <w:spacing w:line="440" w:lineRule="exact"/>
        <w:ind w:leftChars="413" w:left="991"/>
        <w:rPr>
          <w:rFonts w:eastAsia="標楷體" w:hint="eastAsia"/>
          <w:color w:val="000000"/>
          <w:sz w:val="26"/>
          <w:szCs w:val="26"/>
        </w:rPr>
      </w:pPr>
      <w:r w:rsidRPr="00EB5B24">
        <w:rPr>
          <w:rFonts w:eastAsia="標楷體" w:hint="eastAsia"/>
          <w:color w:val="000000"/>
          <w:sz w:val="26"/>
          <w:szCs w:val="26"/>
        </w:rPr>
        <w:t>三、緊急收容使用。</w:t>
      </w:r>
    </w:p>
    <w:p w:rsidR="003E2737" w:rsidRDefault="007035A1" w:rsidP="002C1BA3">
      <w:pPr>
        <w:spacing w:line="440" w:lineRule="exact"/>
        <w:ind w:leftChars="413" w:left="991"/>
        <w:rPr>
          <w:rFonts w:eastAsia="標楷體" w:hint="eastAsia"/>
          <w:color w:val="000000"/>
          <w:sz w:val="26"/>
          <w:szCs w:val="26"/>
        </w:rPr>
      </w:pPr>
      <w:r w:rsidRPr="00EB5B24">
        <w:rPr>
          <w:rFonts w:eastAsia="標楷體" w:hint="eastAsia"/>
          <w:color w:val="000000"/>
          <w:sz w:val="26"/>
          <w:szCs w:val="26"/>
        </w:rPr>
        <w:t>四、其他具公務、公益性質之集會或活動。</w:t>
      </w:r>
    </w:p>
    <w:p w:rsidR="0054237F" w:rsidRPr="00EB5B24" w:rsidRDefault="0054237F" w:rsidP="002C1BA3">
      <w:pPr>
        <w:spacing w:line="440" w:lineRule="exact"/>
        <w:ind w:leftChars="413" w:left="991"/>
        <w:rPr>
          <w:rFonts w:eastAsia="標楷體" w:hint="eastAsia"/>
          <w:color w:val="000000"/>
          <w:sz w:val="26"/>
          <w:szCs w:val="26"/>
        </w:rPr>
      </w:pPr>
      <w:r w:rsidRPr="00EB5B24">
        <w:rPr>
          <w:rFonts w:eastAsia="標楷體" w:hint="eastAsia"/>
          <w:color w:val="000000"/>
          <w:sz w:val="26"/>
          <w:szCs w:val="26"/>
        </w:rPr>
        <w:t>其他機關或團體</w:t>
      </w:r>
      <w:r w:rsidR="002A55BC">
        <w:rPr>
          <w:rFonts w:eastAsia="標楷體" w:hint="eastAsia"/>
          <w:color w:val="000000"/>
          <w:sz w:val="26"/>
          <w:szCs w:val="26"/>
        </w:rPr>
        <w:t>除辦理前項各款之</w:t>
      </w:r>
      <w:r w:rsidRPr="00EB5B24">
        <w:rPr>
          <w:rFonts w:eastAsia="標楷體" w:hint="eastAsia"/>
          <w:color w:val="000000"/>
          <w:sz w:val="26"/>
          <w:szCs w:val="26"/>
        </w:rPr>
        <w:t>活動</w:t>
      </w:r>
      <w:r w:rsidR="002A55BC">
        <w:rPr>
          <w:rFonts w:eastAsia="標楷體" w:hint="eastAsia"/>
          <w:color w:val="000000"/>
          <w:sz w:val="26"/>
          <w:szCs w:val="26"/>
        </w:rPr>
        <w:t>外</w:t>
      </w:r>
      <w:r w:rsidRPr="00EB5B24">
        <w:rPr>
          <w:rFonts w:eastAsia="標楷體" w:hint="eastAsia"/>
          <w:color w:val="000000"/>
          <w:sz w:val="26"/>
          <w:szCs w:val="26"/>
        </w:rPr>
        <w:t>，應</w:t>
      </w:r>
      <w:r>
        <w:rPr>
          <w:rFonts w:eastAsia="標楷體" w:hint="eastAsia"/>
          <w:color w:val="000000"/>
          <w:sz w:val="26"/>
          <w:szCs w:val="26"/>
        </w:rPr>
        <w:t>依第八</w:t>
      </w:r>
      <w:r w:rsidRPr="00EB5B24">
        <w:rPr>
          <w:rFonts w:eastAsia="標楷體" w:hint="eastAsia"/>
          <w:color w:val="000000"/>
          <w:sz w:val="26"/>
          <w:szCs w:val="26"/>
        </w:rPr>
        <w:t>條辦理申請借用。</w:t>
      </w:r>
    </w:p>
    <w:p w:rsidR="003E2737" w:rsidRPr="00EB5B24" w:rsidRDefault="00BF75D6" w:rsidP="00E17A6B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  <w:r w:rsidRPr="00EB5B24">
        <w:rPr>
          <w:rFonts w:eastAsia="標楷體" w:hint="eastAsia"/>
          <w:color w:val="000000"/>
          <w:sz w:val="26"/>
          <w:szCs w:val="26"/>
        </w:rPr>
        <w:t>第四條</w:t>
      </w:r>
      <w:r w:rsidR="00A157FC" w:rsidRPr="00EB5B24">
        <w:rPr>
          <w:rFonts w:eastAsia="標楷體" w:hint="eastAsia"/>
          <w:color w:val="000000"/>
          <w:sz w:val="26"/>
          <w:szCs w:val="26"/>
        </w:rPr>
        <w:t xml:space="preserve"> </w:t>
      </w:r>
      <w:r w:rsidR="005E7619" w:rsidRPr="00EB5B24">
        <w:rPr>
          <w:rFonts w:eastAsia="標楷體" w:hint="eastAsia"/>
          <w:color w:val="000000"/>
          <w:sz w:val="26"/>
          <w:szCs w:val="26"/>
        </w:rPr>
        <w:t xml:space="preserve"> </w:t>
      </w:r>
      <w:r w:rsidR="003E2737" w:rsidRPr="00EB5B24">
        <w:rPr>
          <w:rFonts w:eastAsia="標楷體" w:hint="eastAsia"/>
          <w:color w:val="000000"/>
          <w:sz w:val="26"/>
          <w:szCs w:val="26"/>
        </w:rPr>
        <w:t>社區活動中心之使用，不得有下列</w:t>
      </w:r>
      <w:r w:rsidR="0005531B" w:rsidRPr="00EB5B24">
        <w:rPr>
          <w:rFonts w:eastAsia="標楷體" w:hint="eastAsia"/>
          <w:color w:val="000000"/>
          <w:sz w:val="26"/>
          <w:szCs w:val="26"/>
        </w:rPr>
        <w:t>情</w:t>
      </w:r>
      <w:r w:rsidR="003E2737" w:rsidRPr="00EB5B24">
        <w:rPr>
          <w:rFonts w:eastAsia="標楷體" w:hint="eastAsia"/>
          <w:color w:val="000000"/>
          <w:sz w:val="26"/>
          <w:szCs w:val="26"/>
        </w:rPr>
        <w:t>事之</w:t>
      </w:r>
      <w:proofErr w:type="gramStart"/>
      <w:r w:rsidR="003E2737" w:rsidRPr="00EB5B24">
        <w:rPr>
          <w:rFonts w:eastAsia="標楷體" w:hint="eastAsia"/>
          <w:color w:val="000000"/>
          <w:sz w:val="26"/>
          <w:szCs w:val="26"/>
        </w:rPr>
        <w:t>一</w:t>
      </w:r>
      <w:proofErr w:type="gramEnd"/>
      <w:r w:rsidR="003E2737" w:rsidRPr="00EB5B24">
        <w:rPr>
          <w:rFonts w:eastAsia="標楷體" w:hint="eastAsia"/>
          <w:color w:val="000000"/>
          <w:sz w:val="26"/>
          <w:szCs w:val="26"/>
        </w:rPr>
        <w:t>：</w:t>
      </w:r>
    </w:p>
    <w:p w:rsidR="003E2737" w:rsidRPr="00EB5B24" w:rsidRDefault="003E2737" w:rsidP="00EB5B24">
      <w:pPr>
        <w:spacing w:line="440" w:lineRule="exact"/>
        <w:ind w:firstLineChars="400" w:firstLine="1040"/>
        <w:rPr>
          <w:rFonts w:eastAsia="標楷體" w:hint="eastAsia"/>
          <w:color w:val="000000"/>
          <w:sz w:val="26"/>
          <w:szCs w:val="26"/>
        </w:rPr>
      </w:pPr>
      <w:r w:rsidRPr="00EB5B24">
        <w:rPr>
          <w:rFonts w:eastAsia="標楷體" w:hint="eastAsia"/>
          <w:color w:val="000000"/>
          <w:sz w:val="26"/>
          <w:szCs w:val="26"/>
        </w:rPr>
        <w:t>一、違反法令規定者。</w:t>
      </w:r>
    </w:p>
    <w:p w:rsidR="003E2737" w:rsidRPr="00EB5B24" w:rsidRDefault="003E2737" w:rsidP="00D32E2E">
      <w:pPr>
        <w:spacing w:line="440" w:lineRule="exact"/>
        <w:ind w:firstLineChars="400" w:firstLine="1040"/>
        <w:rPr>
          <w:rFonts w:eastAsia="標楷體" w:hint="eastAsia"/>
          <w:color w:val="000000"/>
          <w:sz w:val="26"/>
          <w:szCs w:val="26"/>
        </w:rPr>
      </w:pPr>
      <w:r w:rsidRPr="00EB5B24">
        <w:rPr>
          <w:rFonts w:eastAsia="標楷體" w:hint="eastAsia"/>
          <w:color w:val="000000"/>
          <w:sz w:val="26"/>
          <w:szCs w:val="26"/>
        </w:rPr>
        <w:t>二、違反公序</w:t>
      </w:r>
      <w:proofErr w:type="gramStart"/>
      <w:r w:rsidRPr="00EB5B24">
        <w:rPr>
          <w:rFonts w:eastAsia="標楷體" w:hint="eastAsia"/>
          <w:color w:val="000000"/>
          <w:sz w:val="26"/>
          <w:szCs w:val="26"/>
        </w:rPr>
        <w:t>良俗者</w:t>
      </w:r>
      <w:proofErr w:type="gramEnd"/>
      <w:r w:rsidRPr="00EB5B24">
        <w:rPr>
          <w:rFonts w:eastAsia="標楷體" w:hint="eastAsia"/>
          <w:color w:val="000000"/>
          <w:sz w:val="26"/>
          <w:szCs w:val="26"/>
        </w:rPr>
        <w:t>。</w:t>
      </w:r>
    </w:p>
    <w:p w:rsidR="003E2737" w:rsidRDefault="003E2737" w:rsidP="00D32E2E">
      <w:pPr>
        <w:spacing w:line="440" w:lineRule="exact"/>
        <w:ind w:firstLineChars="400" w:firstLine="1040"/>
        <w:rPr>
          <w:rFonts w:eastAsia="標楷體" w:hint="eastAsia"/>
          <w:color w:val="000000"/>
          <w:sz w:val="26"/>
          <w:szCs w:val="26"/>
        </w:rPr>
      </w:pPr>
      <w:r w:rsidRPr="00EB5B24">
        <w:rPr>
          <w:rFonts w:eastAsia="標楷體" w:hint="eastAsia"/>
          <w:color w:val="000000"/>
          <w:sz w:val="26"/>
          <w:szCs w:val="26"/>
        </w:rPr>
        <w:t>三、有影響安全顧慮之虞者。</w:t>
      </w:r>
    </w:p>
    <w:p w:rsidR="009059E8" w:rsidRDefault="009059E8" w:rsidP="00D32E2E">
      <w:pPr>
        <w:spacing w:line="440" w:lineRule="exact"/>
        <w:ind w:firstLineChars="400" w:firstLine="1040"/>
        <w:rPr>
          <w:rFonts w:ascii="標楷體" w:eastAsia="標楷體" w:hAnsi="標楷體" w:cs="TT2C3Ao00" w:hint="eastAsia"/>
          <w:kern w:val="0"/>
          <w:sz w:val="26"/>
          <w:szCs w:val="26"/>
        </w:rPr>
      </w:pPr>
      <w:r w:rsidRPr="0066505C">
        <w:rPr>
          <w:rFonts w:ascii="標楷體" w:eastAsia="標楷體" w:hAnsi="標楷體" w:cs="TT2C3Ao00" w:hint="eastAsia"/>
          <w:kern w:val="0"/>
          <w:sz w:val="26"/>
          <w:szCs w:val="26"/>
        </w:rPr>
        <w:t>四、活動項目影響周邊鄰居安寧，經勸導不改善者。</w:t>
      </w:r>
    </w:p>
    <w:p w:rsidR="009059E8" w:rsidRDefault="009059E8" w:rsidP="00D32E2E">
      <w:pPr>
        <w:spacing w:line="440" w:lineRule="exact"/>
        <w:ind w:firstLineChars="400" w:firstLine="1040"/>
        <w:rPr>
          <w:rFonts w:ascii="標楷體" w:eastAsia="標楷體" w:hAnsi="標楷體" w:cs="TT2C3Ao00" w:hint="eastAsia"/>
          <w:kern w:val="0"/>
          <w:sz w:val="26"/>
          <w:szCs w:val="26"/>
        </w:rPr>
      </w:pPr>
      <w:r w:rsidRPr="0066505C">
        <w:rPr>
          <w:rFonts w:ascii="標楷體" w:eastAsia="標楷體" w:hAnsi="標楷體" w:cs="TT2C3Ao00" w:hint="eastAsia"/>
          <w:kern w:val="0"/>
          <w:sz w:val="26"/>
          <w:szCs w:val="26"/>
        </w:rPr>
        <w:t>五、有營業行為者或供作營業性牟利為目的之活動者。</w:t>
      </w:r>
    </w:p>
    <w:p w:rsidR="00EB52F7" w:rsidRDefault="00EB52F7" w:rsidP="00D32E2E">
      <w:pPr>
        <w:spacing w:line="440" w:lineRule="exact"/>
        <w:ind w:firstLineChars="400" w:firstLine="1040"/>
        <w:rPr>
          <w:rFonts w:ascii="標楷體" w:eastAsia="標楷體" w:hAnsi="標楷體" w:cs="TT2C3Ao00" w:hint="eastAsia"/>
          <w:kern w:val="0"/>
          <w:sz w:val="26"/>
          <w:szCs w:val="26"/>
        </w:rPr>
      </w:pPr>
      <w:r w:rsidRPr="0066505C">
        <w:rPr>
          <w:rFonts w:ascii="標楷體" w:eastAsia="標楷體" w:hAnsi="標楷體" w:cs="TT2C3Ao00" w:hint="eastAsia"/>
          <w:kern w:val="0"/>
          <w:sz w:val="26"/>
          <w:szCs w:val="26"/>
        </w:rPr>
        <w:t>六、辦理活動項目與申請登記內容不符或將場所轉讓他人使用者。</w:t>
      </w:r>
    </w:p>
    <w:p w:rsidR="00D32E2E" w:rsidRPr="0066505C" w:rsidRDefault="00D32E2E" w:rsidP="009306C0">
      <w:pPr>
        <w:autoSpaceDE w:val="0"/>
        <w:autoSpaceDN w:val="0"/>
        <w:adjustRightInd w:val="0"/>
        <w:spacing w:line="440" w:lineRule="exact"/>
        <w:ind w:leftChars="431" w:left="1034"/>
        <w:rPr>
          <w:rFonts w:ascii="標楷體" w:eastAsia="標楷體" w:hAnsi="標楷體" w:cs="TT2C3Ao00" w:hint="eastAsia"/>
          <w:kern w:val="0"/>
          <w:sz w:val="26"/>
          <w:szCs w:val="26"/>
        </w:rPr>
      </w:pPr>
      <w:r>
        <w:rPr>
          <w:rFonts w:ascii="標楷體" w:eastAsia="標楷體" w:hAnsi="標楷體" w:cs="TT2C3Ao00" w:hint="eastAsia"/>
          <w:kern w:val="0"/>
          <w:sz w:val="26"/>
          <w:szCs w:val="26"/>
        </w:rPr>
        <w:t>七、</w:t>
      </w:r>
      <w:r w:rsidRPr="0066505C">
        <w:rPr>
          <w:rFonts w:ascii="標楷體" w:eastAsia="標楷體" w:hAnsi="標楷體" w:cs="TT2C3Ao00" w:hint="eastAsia"/>
          <w:kern w:val="0"/>
          <w:sz w:val="26"/>
          <w:szCs w:val="26"/>
        </w:rPr>
        <w:t>曾借用場地，不遵守管理規定者。</w:t>
      </w:r>
    </w:p>
    <w:p w:rsidR="00D32E2E" w:rsidRPr="00D32E2E" w:rsidRDefault="00D32E2E" w:rsidP="009306C0">
      <w:pPr>
        <w:autoSpaceDE w:val="0"/>
        <w:autoSpaceDN w:val="0"/>
        <w:adjustRightInd w:val="0"/>
        <w:spacing w:line="440" w:lineRule="exact"/>
        <w:ind w:leftChars="431" w:left="1034"/>
        <w:rPr>
          <w:rFonts w:ascii="標楷體" w:eastAsia="標楷體" w:hAnsi="標楷體" w:cs="TT2C3Ao00" w:hint="eastAsia"/>
          <w:kern w:val="0"/>
          <w:sz w:val="26"/>
          <w:szCs w:val="26"/>
        </w:rPr>
      </w:pPr>
      <w:r>
        <w:rPr>
          <w:rFonts w:ascii="標楷體" w:eastAsia="標楷體" w:hAnsi="標楷體" w:cs="TT2C3Ao00" w:hint="eastAsia"/>
          <w:kern w:val="0"/>
          <w:sz w:val="26"/>
          <w:szCs w:val="26"/>
        </w:rPr>
        <w:t>八、</w:t>
      </w:r>
      <w:r w:rsidRPr="0066505C">
        <w:rPr>
          <w:rFonts w:ascii="標楷體" w:eastAsia="標楷體" w:hAnsi="標楷體" w:cs="TT2C3Ao00" w:hint="eastAsia"/>
          <w:kern w:val="0"/>
          <w:sz w:val="26"/>
          <w:szCs w:val="26"/>
        </w:rPr>
        <w:t>使用場地造成對活動中心不良影響或破壞者。</w:t>
      </w:r>
    </w:p>
    <w:p w:rsidR="00906C6D" w:rsidRPr="00906C6D" w:rsidRDefault="00D32E2E" w:rsidP="00D32E2E">
      <w:pPr>
        <w:spacing w:line="440" w:lineRule="exact"/>
        <w:ind w:firstLineChars="400" w:firstLine="1040"/>
        <w:rPr>
          <w:rFonts w:eastAsia="標楷體" w:hint="eastAsia"/>
          <w:color w:val="000000"/>
          <w:sz w:val="26"/>
          <w:szCs w:val="26"/>
        </w:rPr>
      </w:pPr>
      <w:r>
        <w:rPr>
          <w:rFonts w:ascii="標楷體" w:eastAsia="標楷體" w:hAnsi="標楷體" w:cs="TT2C3Ao00" w:hint="eastAsia"/>
          <w:kern w:val="0"/>
          <w:sz w:val="26"/>
          <w:szCs w:val="26"/>
        </w:rPr>
        <w:t>九</w:t>
      </w:r>
      <w:r w:rsidR="00906C6D">
        <w:rPr>
          <w:rFonts w:ascii="標楷體" w:eastAsia="標楷體" w:hAnsi="標楷體" w:cs="TT2C3Ao00" w:hint="eastAsia"/>
          <w:kern w:val="0"/>
          <w:sz w:val="26"/>
          <w:szCs w:val="26"/>
        </w:rPr>
        <w:t>、</w:t>
      </w:r>
      <w:r w:rsidR="00906C6D" w:rsidRPr="0066505C">
        <w:rPr>
          <w:rFonts w:ascii="標楷體" w:eastAsia="標楷體" w:hAnsi="標楷體" w:cs="TT2C3Ao00" w:hint="eastAsia"/>
          <w:kern w:val="0"/>
          <w:sz w:val="26"/>
          <w:szCs w:val="26"/>
        </w:rPr>
        <w:t>上級主管機關規定或指示禁止使用之集會或活動者。</w:t>
      </w:r>
    </w:p>
    <w:p w:rsidR="004B4711" w:rsidRDefault="00D32E2E" w:rsidP="00D32E2E">
      <w:pPr>
        <w:spacing w:line="440" w:lineRule="exact"/>
        <w:ind w:firstLineChars="400" w:firstLine="1040"/>
        <w:rPr>
          <w:rFonts w:eastAsia="標楷體" w:hint="eastAsia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十</w:t>
      </w:r>
      <w:r w:rsidR="003E2737" w:rsidRPr="00EB5B24">
        <w:rPr>
          <w:rFonts w:eastAsia="標楷體" w:hint="eastAsia"/>
          <w:color w:val="000000"/>
          <w:sz w:val="26"/>
          <w:szCs w:val="26"/>
        </w:rPr>
        <w:t>、</w:t>
      </w:r>
      <w:r w:rsidR="00C463D0" w:rsidRPr="00EB5B24">
        <w:rPr>
          <w:rFonts w:eastAsia="標楷體" w:hint="eastAsia"/>
          <w:color w:val="000000"/>
          <w:sz w:val="26"/>
          <w:szCs w:val="26"/>
        </w:rPr>
        <w:t>其他不宜借用事項</w:t>
      </w:r>
      <w:r w:rsidR="003E2737" w:rsidRPr="00EB5B24">
        <w:rPr>
          <w:rFonts w:eastAsia="標楷體" w:hint="eastAsia"/>
          <w:color w:val="000000"/>
          <w:sz w:val="26"/>
          <w:szCs w:val="26"/>
        </w:rPr>
        <w:t>。</w:t>
      </w:r>
    </w:p>
    <w:p w:rsidR="00850BF2" w:rsidRPr="0066505C" w:rsidRDefault="006E0CD6" w:rsidP="008C29EB">
      <w:pPr>
        <w:tabs>
          <w:tab w:val="left" w:pos="1418"/>
        </w:tabs>
        <w:autoSpaceDE w:val="0"/>
        <w:autoSpaceDN w:val="0"/>
        <w:adjustRightInd w:val="0"/>
        <w:spacing w:line="440" w:lineRule="exact"/>
        <w:ind w:left="1417" w:hangingChars="545" w:hanging="1417"/>
        <w:rPr>
          <w:rFonts w:ascii="標楷體" w:eastAsia="標楷體" w:hAnsi="標楷體" w:cs="TT2C3Ao00"/>
          <w:kern w:val="0"/>
          <w:sz w:val="26"/>
          <w:szCs w:val="26"/>
        </w:rPr>
      </w:pPr>
      <w:r>
        <w:rPr>
          <w:rFonts w:ascii="標楷體" w:eastAsia="標楷體" w:hAnsi="標楷體" w:cs="TT2C3Ao00" w:hint="eastAsia"/>
          <w:kern w:val="0"/>
          <w:sz w:val="26"/>
          <w:szCs w:val="26"/>
        </w:rPr>
        <w:t xml:space="preserve">第五條 </w:t>
      </w:r>
      <w:r w:rsidR="004636A8">
        <w:rPr>
          <w:rFonts w:ascii="標楷體" w:eastAsia="標楷體" w:hAnsi="標楷體" w:cs="TT2C3Ao00" w:hint="eastAsia"/>
          <w:kern w:val="0"/>
          <w:sz w:val="26"/>
          <w:szCs w:val="26"/>
        </w:rPr>
        <w:t xml:space="preserve">  </w:t>
      </w:r>
      <w:r w:rsidRPr="0066505C">
        <w:rPr>
          <w:rFonts w:ascii="標楷體" w:eastAsia="標楷體" w:hAnsi="標楷體" w:cs="TT2C3Ao00" w:hint="eastAsia"/>
          <w:kern w:val="0"/>
          <w:sz w:val="26"/>
          <w:szCs w:val="26"/>
        </w:rPr>
        <w:t>各社區活動中心，由各村辦公處負責維護管理，為管理單位並受本所之監督。</w:t>
      </w:r>
    </w:p>
    <w:p w:rsidR="00B94B8C" w:rsidRPr="00556D08" w:rsidRDefault="00850BF2" w:rsidP="0054237F">
      <w:pPr>
        <w:tabs>
          <w:tab w:val="left" w:pos="993"/>
          <w:tab w:val="left" w:pos="1134"/>
        </w:tabs>
        <w:autoSpaceDE w:val="0"/>
        <w:autoSpaceDN w:val="0"/>
        <w:adjustRightInd w:val="0"/>
        <w:spacing w:line="440" w:lineRule="exact"/>
        <w:ind w:left="1134" w:hangingChars="436" w:hanging="1134"/>
        <w:rPr>
          <w:rFonts w:ascii="標楷體" w:eastAsia="標楷體" w:hAnsi="標楷體" w:cs="TT2C3Ao00" w:hint="eastAsia"/>
          <w:kern w:val="0"/>
          <w:sz w:val="26"/>
          <w:szCs w:val="26"/>
        </w:rPr>
      </w:pPr>
      <w:r>
        <w:rPr>
          <w:rFonts w:ascii="標楷體" w:eastAsia="標楷體" w:hAnsi="標楷體" w:cs="TT2C3Ao00" w:hint="eastAsia"/>
          <w:kern w:val="0"/>
          <w:sz w:val="26"/>
          <w:szCs w:val="26"/>
        </w:rPr>
        <w:t xml:space="preserve">      </w:t>
      </w:r>
      <w:r w:rsidR="004636A8">
        <w:rPr>
          <w:rFonts w:ascii="標楷體" w:eastAsia="標楷體" w:hAnsi="標楷體" w:cs="TT2C3Ao00" w:hint="eastAsia"/>
          <w:kern w:val="0"/>
          <w:sz w:val="26"/>
          <w:szCs w:val="26"/>
        </w:rPr>
        <w:t xml:space="preserve">  </w:t>
      </w:r>
      <w:r>
        <w:rPr>
          <w:rFonts w:ascii="標楷體" w:eastAsia="標楷體" w:hAnsi="標楷體" w:cs="TT2C3Ao00" w:hint="eastAsia"/>
          <w:kern w:val="0"/>
          <w:sz w:val="26"/>
          <w:szCs w:val="26"/>
        </w:rPr>
        <w:t xml:space="preserve"> </w:t>
      </w:r>
      <w:r w:rsidR="006E0CD6" w:rsidRPr="0066505C">
        <w:rPr>
          <w:rFonts w:ascii="標楷體" w:eastAsia="標楷體" w:hAnsi="標楷體" w:cs="TT2C3Ao00" w:hint="eastAsia"/>
          <w:kern w:val="0"/>
          <w:sz w:val="26"/>
          <w:szCs w:val="26"/>
        </w:rPr>
        <w:t>本所得依需求與</w:t>
      </w:r>
      <w:r w:rsidR="006E0CD6" w:rsidRPr="002A00C2">
        <w:rPr>
          <w:rFonts w:ascii="標楷體" w:eastAsia="標楷體" w:hAnsi="標楷體" w:cs="TT2C3Ao00" w:hint="eastAsia"/>
          <w:kern w:val="0"/>
          <w:sz w:val="26"/>
          <w:szCs w:val="26"/>
        </w:rPr>
        <w:t>當地社區發展協會</w:t>
      </w:r>
      <w:r w:rsidR="00B312AA" w:rsidRPr="002A00C2">
        <w:rPr>
          <w:rFonts w:ascii="標楷體" w:eastAsia="標楷體" w:hAnsi="標楷體" w:cs="TT2C3Ao00" w:hint="eastAsia"/>
          <w:kern w:val="0"/>
          <w:sz w:val="26"/>
          <w:szCs w:val="26"/>
        </w:rPr>
        <w:t>或</w:t>
      </w:r>
      <w:r w:rsidR="00B312AA" w:rsidRPr="002A00C2">
        <w:rPr>
          <w:rFonts w:ascii="標楷體" w:eastAsia="標楷體" w:hAnsi="標楷體" w:cs="TT2C3Ao00" w:hint="eastAsia"/>
          <w:kern w:val="0"/>
          <w:sz w:val="26"/>
          <w:szCs w:val="26"/>
          <w:shd w:val="pct15" w:color="auto" w:fill="FFFFFF"/>
        </w:rPr>
        <w:t>人民團體</w:t>
      </w:r>
      <w:r w:rsidR="006E0CD6" w:rsidRPr="0066505C">
        <w:rPr>
          <w:rFonts w:ascii="標楷體" w:eastAsia="標楷體" w:hAnsi="標楷體" w:cs="TT2C3Ao00" w:hint="eastAsia"/>
          <w:kern w:val="0"/>
          <w:sz w:val="26"/>
          <w:szCs w:val="26"/>
        </w:rPr>
        <w:t>訂定借用契約書，委託管理與維護；各社區活動中心使用期間之水費、電費及其他雜項開支由各村辦公處及</w:t>
      </w:r>
      <w:r w:rsidR="006E0CD6" w:rsidRPr="002A00C2">
        <w:rPr>
          <w:rFonts w:ascii="標楷體" w:eastAsia="標楷體" w:hAnsi="標楷體" w:cs="TT2C3Ao00" w:hint="eastAsia"/>
          <w:kern w:val="0"/>
          <w:sz w:val="26"/>
          <w:szCs w:val="26"/>
        </w:rPr>
        <w:t>各社區發展協會</w:t>
      </w:r>
      <w:r w:rsidR="009F3675" w:rsidRPr="002A00C2">
        <w:rPr>
          <w:rFonts w:ascii="標楷體" w:eastAsia="標楷體" w:hAnsi="標楷體" w:cs="TT2C3Ao00" w:hint="eastAsia"/>
          <w:kern w:val="0"/>
          <w:sz w:val="26"/>
          <w:szCs w:val="26"/>
        </w:rPr>
        <w:t>或</w:t>
      </w:r>
      <w:r w:rsidR="009F3675" w:rsidRPr="002A00C2">
        <w:rPr>
          <w:rFonts w:ascii="標楷體" w:eastAsia="標楷體" w:hAnsi="標楷體" w:cs="TT2C3Ao00" w:hint="eastAsia"/>
          <w:kern w:val="0"/>
          <w:sz w:val="26"/>
          <w:szCs w:val="26"/>
          <w:shd w:val="pct15" w:color="auto" w:fill="FFFFFF"/>
        </w:rPr>
        <w:t>人民團體</w:t>
      </w:r>
      <w:r w:rsidR="006E0CD6" w:rsidRPr="0066505C">
        <w:rPr>
          <w:rFonts w:ascii="標楷體" w:eastAsia="標楷體" w:hAnsi="標楷體" w:cs="TT2C3Ao00" w:hint="eastAsia"/>
          <w:kern w:val="0"/>
          <w:sz w:val="26"/>
          <w:szCs w:val="26"/>
        </w:rPr>
        <w:t>協商訂定納入前段契約，並報本所核定。</w:t>
      </w:r>
    </w:p>
    <w:p w:rsidR="00632B15" w:rsidRPr="00EB5B24" w:rsidRDefault="00E926EE" w:rsidP="00556D08">
      <w:pPr>
        <w:spacing w:line="440" w:lineRule="atLeast"/>
        <w:ind w:left="1134" w:hangingChars="436" w:hanging="1134"/>
        <w:rPr>
          <w:rFonts w:eastAsia="標楷體" w:hint="eastAsia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第六條</w:t>
      </w:r>
      <w:r>
        <w:rPr>
          <w:rFonts w:eastAsia="標楷體" w:hint="eastAsia"/>
          <w:color w:val="000000"/>
          <w:sz w:val="26"/>
          <w:szCs w:val="26"/>
        </w:rPr>
        <w:t xml:space="preserve">   </w:t>
      </w:r>
      <w:r w:rsidR="00632B15" w:rsidRPr="00EB5B24">
        <w:rPr>
          <w:rFonts w:eastAsia="標楷體" w:hint="eastAsia"/>
          <w:color w:val="000000"/>
          <w:sz w:val="26"/>
          <w:szCs w:val="26"/>
        </w:rPr>
        <w:t>各使用單位應善盡使用管理人之責任，使用活動</w:t>
      </w:r>
      <w:r w:rsidR="00E64A0B" w:rsidRPr="00EB5B24">
        <w:rPr>
          <w:rFonts w:eastAsia="標楷體" w:hint="eastAsia"/>
          <w:color w:val="000000"/>
          <w:sz w:val="26"/>
          <w:szCs w:val="26"/>
        </w:rPr>
        <w:t>中</w:t>
      </w:r>
      <w:r w:rsidR="00632B15" w:rsidRPr="004636A8">
        <w:rPr>
          <w:rFonts w:eastAsia="標楷體" w:hint="eastAsia"/>
          <w:color w:val="000000"/>
          <w:sz w:val="26"/>
          <w:szCs w:val="26"/>
        </w:rPr>
        <w:t>心應遵守秩序；預防及注意安全、使用各項設備應負責維護，倘發生意外致人身傷亡，使用單位應負損害賠償責任。如需佈置者，應先徵得</w:t>
      </w:r>
      <w:r w:rsidR="00ED37F9" w:rsidRPr="004636A8">
        <w:rPr>
          <w:rFonts w:ascii="標楷體" w:eastAsia="標楷體" w:hAnsi="標楷體" w:hint="eastAsia"/>
          <w:color w:val="000000"/>
          <w:sz w:val="26"/>
          <w:szCs w:val="26"/>
        </w:rPr>
        <w:t>管</w:t>
      </w:r>
      <w:r w:rsidR="00162ECC" w:rsidRPr="004636A8">
        <w:rPr>
          <w:rFonts w:ascii="標楷體" w:eastAsia="標楷體" w:hAnsi="標楷體" w:hint="eastAsia"/>
          <w:color w:val="000000"/>
          <w:sz w:val="26"/>
          <w:szCs w:val="26"/>
        </w:rPr>
        <w:t>理</w:t>
      </w:r>
      <w:r w:rsidR="00ED37F9" w:rsidRPr="004636A8">
        <w:rPr>
          <w:rFonts w:ascii="標楷體" w:eastAsia="標楷體" w:hAnsi="標楷體" w:hint="eastAsia"/>
          <w:color w:val="000000"/>
          <w:sz w:val="26"/>
          <w:szCs w:val="26"/>
        </w:rPr>
        <w:t>單位</w:t>
      </w:r>
      <w:r w:rsidR="00632B15" w:rsidRPr="004636A8">
        <w:rPr>
          <w:rFonts w:eastAsia="標楷體" w:hint="eastAsia"/>
          <w:color w:val="000000"/>
          <w:sz w:val="26"/>
          <w:szCs w:val="26"/>
        </w:rPr>
        <w:t>同意，使用完畢後，應恢復原狀，如有損壞遺失</w:t>
      </w:r>
      <w:proofErr w:type="gramStart"/>
      <w:r w:rsidR="00632B15" w:rsidRPr="004636A8">
        <w:rPr>
          <w:rFonts w:eastAsia="標楷體" w:hint="eastAsia"/>
          <w:color w:val="000000"/>
          <w:sz w:val="26"/>
          <w:szCs w:val="26"/>
        </w:rPr>
        <w:t>應按價賠償</w:t>
      </w:r>
      <w:proofErr w:type="gramEnd"/>
      <w:r w:rsidR="00632B15" w:rsidRPr="004636A8">
        <w:rPr>
          <w:rFonts w:eastAsia="標楷體" w:hint="eastAsia"/>
          <w:color w:val="000000"/>
          <w:sz w:val="26"/>
          <w:szCs w:val="26"/>
        </w:rPr>
        <w:t>。</w:t>
      </w:r>
    </w:p>
    <w:p w:rsidR="00B94B8C" w:rsidRPr="00EB5B24" w:rsidRDefault="00D34445" w:rsidP="00FA37C5">
      <w:pPr>
        <w:spacing w:line="440" w:lineRule="exact"/>
        <w:ind w:left="780" w:hangingChars="300" w:hanging="780"/>
        <w:rPr>
          <w:rFonts w:eastAsia="標楷體" w:hint="eastAsia"/>
          <w:color w:val="000000"/>
          <w:sz w:val="26"/>
          <w:szCs w:val="26"/>
        </w:rPr>
      </w:pPr>
      <w:r w:rsidRPr="00EB5B24">
        <w:rPr>
          <w:rFonts w:eastAsia="標楷體" w:hint="eastAsia"/>
          <w:color w:val="000000"/>
          <w:sz w:val="26"/>
          <w:szCs w:val="26"/>
        </w:rPr>
        <w:t>第</w:t>
      </w:r>
      <w:r w:rsidR="00800C4E">
        <w:rPr>
          <w:rFonts w:eastAsia="標楷體" w:hint="eastAsia"/>
          <w:color w:val="000000"/>
          <w:sz w:val="26"/>
          <w:szCs w:val="26"/>
        </w:rPr>
        <w:t>七</w:t>
      </w:r>
      <w:r w:rsidRPr="00EB5B24">
        <w:rPr>
          <w:rFonts w:eastAsia="標楷體" w:hint="eastAsia"/>
          <w:color w:val="000000"/>
          <w:sz w:val="26"/>
          <w:szCs w:val="26"/>
        </w:rPr>
        <w:t>條</w:t>
      </w:r>
      <w:r w:rsidR="003E2737" w:rsidRPr="00EB5B24">
        <w:rPr>
          <w:rFonts w:eastAsia="標楷體" w:hint="eastAsia"/>
          <w:color w:val="000000"/>
          <w:sz w:val="26"/>
          <w:szCs w:val="26"/>
        </w:rPr>
        <w:t xml:space="preserve">   </w:t>
      </w:r>
      <w:r w:rsidR="00632B15" w:rsidRPr="00EB5B24">
        <w:rPr>
          <w:rFonts w:eastAsia="標楷體" w:hint="eastAsia"/>
          <w:color w:val="000000"/>
          <w:sz w:val="26"/>
          <w:szCs w:val="26"/>
        </w:rPr>
        <w:t>社區活動中心除提供本鄉災民收容所開設外，不得供人留宿或設立戶籍。</w:t>
      </w:r>
    </w:p>
    <w:p w:rsidR="007035A1" w:rsidRPr="00EB5B24" w:rsidRDefault="009E2139" w:rsidP="00FA37C5">
      <w:pPr>
        <w:autoSpaceDE w:val="0"/>
        <w:autoSpaceDN w:val="0"/>
        <w:adjustRightInd w:val="0"/>
        <w:spacing w:line="440" w:lineRule="exact"/>
        <w:ind w:left="1134" w:hangingChars="436" w:hanging="1134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lastRenderedPageBreak/>
        <w:t>第八條</w:t>
      </w:r>
      <w:r w:rsidR="009373C9" w:rsidRPr="00EB5B24">
        <w:rPr>
          <w:rFonts w:eastAsia="標楷體" w:hint="eastAsia"/>
          <w:color w:val="000000"/>
          <w:sz w:val="26"/>
          <w:szCs w:val="26"/>
        </w:rPr>
        <w:t xml:space="preserve"> </w:t>
      </w:r>
      <w:r w:rsidR="007035A1" w:rsidRPr="00EB5B24">
        <w:rPr>
          <w:rFonts w:eastAsia="標楷體" w:hint="eastAsia"/>
          <w:color w:val="000000"/>
          <w:sz w:val="26"/>
          <w:szCs w:val="26"/>
        </w:rPr>
        <w:t xml:space="preserve"> </w:t>
      </w:r>
      <w:r w:rsidR="00FA37C5">
        <w:rPr>
          <w:rFonts w:eastAsia="標楷體" w:hint="eastAsia"/>
          <w:color w:val="000000"/>
          <w:sz w:val="26"/>
          <w:szCs w:val="26"/>
        </w:rPr>
        <w:t xml:space="preserve"> </w:t>
      </w:r>
      <w:r w:rsidR="00632B15" w:rsidRPr="00EB5B24">
        <w:rPr>
          <w:rFonts w:eastAsia="標楷體" w:hint="eastAsia"/>
          <w:color w:val="000000"/>
          <w:sz w:val="26"/>
          <w:szCs w:val="26"/>
        </w:rPr>
        <w:t>其他機關</w:t>
      </w:r>
      <w:r w:rsidR="008A4394" w:rsidRPr="00EB5B24">
        <w:rPr>
          <w:rFonts w:eastAsia="標楷體" w:hint="eastAsia"/>
          <w:color w:val="000000"/>
          <w:sz w:val="26"/>
          <w:szCs w:val="26"/>
        </w:rPr>
        <w:t>或</w:t>
      </w:r>
      <w:r w:rsidR="00632B15" w:rsidRPr="00EB5B24">
        <w:rPr>
          <w:rFonts w:eastAsia="標楷體" w:hint="eastAsia"/>
          <w:color w:val="000000"/>
          <w:sz w:val="26"/>
          <w:szCs w:val="26"/>
        </w:rPr>
        <w:t>團體，</w:t>
      </w:r>
      <w:r w:rsidR="003A3B5F">
        <w:rPr>
          <w:rFonts w:eastAsia="標楷體" w:hint="eastAsia"/>
          <w:color w:val="000000"/>
          <w:sz w:val="26"/>
          <w:szCs w:val="26"/>
        </w:rPr>
        <w:t>依第三條第二</w:t>
      </w:r>
      <w:r w:rsidR="006F144D" w:rsidRPr="00EB5B24">
        <w:rPr>
          <w:rFonts w:eastAsia="標楷體" w:hint="eastAsia"/>
          <w:color w:val="000000"/>
          <w:sz w:val="26"/>
          <w:szCs w:val="26"/>
        </w:rPr>
        <w:t>項</w:t>
      </w:r>
      <w:r w:rsidR="00632B15" w:rsidRPr="00EB5B24">
        <w:rPr>
          <w:rFonts w:ascii="標楷體" w:eastAsia="標楷體" w:hAnsi="標楷體" w:hint="eastAsia"/>
          <w:color w:val="000000"/>
          <w:sz w:val="26"/>
          <w:szCs w:val="26"/>
        </w:rPr>
        <w:t>申請使用社區活動中心者，應填具</w:t>
      </w:r>
      <w:r w:rsidR="008A4394" w:rsidRPr="00EB5B24">
        <w:rPr>
          <w:rFonts w:ascii="標楷體" w:eastAsia="標楷體" w:hAnsi="標楷體" w:hint="eastAsia"/>
          <w:color w:val="000000"/>
          <w:sz w:val="26"/>
          <w:szCs w:val="26"/>
        </w:rPr>
        <w:t>場地借用</w:t>
      </w:r>
      <w:r w:rsidR="00632B15" w:rsidRPr="00EB5B24">
        <w:rPr>
          <w:rFonts w:ascii="標楷體" w:eastAsia="標楷體" w:hAnsi="標楷體" w:hint="eastAsia"/>
          <w:color w:val="000000"/>
          <w:sz w:val="26"/>
          <w:szCs w:val="26"/>
        </w:rPr>
        <w:t>申請</w:t>
      </w:r>
      <w:r w:rsidR="008A4394" w:rsidRPr="00EB5B24">
        <w:rPr>
          <w:rFonts w:ascii="標楷體" w:eastAsia="標楷體" w:hAnsi="標楷體" w:hint="eastAsia"/>
          <w:color w:val="000000"/>
          <w:sz w:val="26"/>
          <w:szCs w:val="26"/>
        </w:rPr>
        <w:t>書</w:t>
      </w:r>
      <w:r w:rsidR="00632B15" w:rsidRPr="00EB5B24">
        <w:rPr>
          <w:rFonts w:ascii="標楷體" w:eastAsia="標楷體" w:hAnsi="標楷體"/>
          <w:color w:val="000000"/>
          <w:sz w:val="26"/>
          <w:szCs w:val="26"/>
        </w:rPr>
        <w:t>(</w:t>
      </w:r>
      <w:r w:rsidR="00632B15" w:rsidRPr="00EB5B24">
        <w:rPr>
          <w:rFonts w:ascii="標楷體" w:eastAsia="標楷體" w:hAnsi="標楷體" w:hint="eastAsia"/>
          <w:color w:val="000000"/>
          <w:sz w:val="26"/>
          <w:szCs w:val="26"/>
        </w:rPr>
        <w:t>格</w:t>
      </w:r>
      <w:r w:rsidR="008A4394" w:rsidRPr="00EB5B24">
        <w:rPr>
          <w:rFonts w:ascii="標楷體" w:eastAsia="標楷體" w:hAnsi="標楷體" w:hint="eastAsia"/>
          <w:color w:val="000000"/>
          <w:sz w:val="26"/>
          <w:szCs w:val="26"/>
        </w:rPr>
        <w:t>式</w:t>
      </w:r>
      <w:r w:rsidR="00632B15" w:rsidRPr="00EB5B24">
        <w:rPr>
          <w:rFonts w:ascii="標楷體" w:eastAsia="標楷體" w:hAnsi="標楷體" w:hint="eastAsia"/>
          <w:color w:val="000000"/>
          <w:sz w:val="26"/>
          <w:szCs w:val="26"/>
        </w:rPr>
        <w:t>如附件</w:t>
      </w:r>
      <w:r w:rsidR="00A93FC4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r w:rsidR="00632B15" w:rsidRPr="00EB5B24">
        <w:rPr>
          <w:rFonts w:ascii="標楷體" w:eastAsia="標楷體" w:hAnsi="標楷體"/>
          <w:color w:val="000000"/>
          <w:sz w:val="26"/>
          <w:szCs w:val="26"/>
        </w:rPr>
        <w:t>)</w:t>
      </w:r>
      <w:r w:rsidR="00E64A0B" w:rsidRPr="00EB5B24">
        <w:rPr>
          <w:rFonts w:ascii="標楷體" w:eastAsia="標楷體" w:hAnsi="標楷體"/>
          <w:color w:val="000000"/>
          <w:sz w:val="26"/>
          <w:szCs w:val="26"/>
        </w:rPr>
        <w:t>，</w:t>
      </w:r>
      <w:r w:rsidR="004066DD" w:rsidRPr="0066505C">
        <w:rPr>
          <w:rFonts w:ascii="標楷體" w:eastAsia="標楷體" w:hAnsi="標楷體" w:cs="TT2C3Ao00" w:hint="eastAsia"/>
          <w:color w:val="000000"/>
          <w:kern w:val="0"/>
          <w:sz w:val="26"/>
          <w:szCs w:val="26"/>
        </w:rPr>
        <w:t>並自使用</w:t>
      </w:r>
      <w:proofErr w:type="gramStart"/>
      <w:r w:rsidR="004066DD" w:rsidRPr="0066505C">
        <w:rPr>
          <w:rFonts w:ascii="標楷體" w:eastAsia="標楷體" w:hAnsi="標楷體" w:cs="TT2C3Ao00" w:hint="eastAsia"/>
          <w:color w:val="000000"/>
          <w:kern w:val="0"/>
          <w:sz w:val="26"/>
          <w:szCs w:val="26"/>
        </w:rPr>
        <w:t>日起計十日前</w:t>
      </w:r>
      <w:proofErr w:type="gramEnd"/>
      <w:r w:rsidR="004066DD" w:rsidRPr="0066505C">
        <w:rPr>
          <w:rFonts w:ascii="標楷體" w:eastAsia="標楷體" w:hAnsi="標楷體" w:cs="TT2C3Ao00" w:hint="eastAsia"/>
          <w:color w:val="000000"/>
          <w:kern w:val="0"/>
          <w:sz w:val="26"/>
          <w:szCs w:val="26"/>
        </w:rPr>
        <w:t>向管理單位提出申請，並經本所同意及繳納場地使用各項費用、保證金</w:t>
      </w:r>
      <w:r w:rsidR="004066DD" w:rsidRPr="0066505C">
        <w:rPr>
          <w:rFonts w:ascii="標楷體" w:eastAsia="標楷體" w:hAnsi="標楷體" w:cs="TT2C3Ao00"/>
          <w:color w:val="000000"/>
          <w:kern w:val="0"/>
          <w:sz w:val="26"/>
          <w:szCs w:val="26"/>
        </w:rPr>
        <w:t>(</w:t>
      </w:r>
      <w:r w:rsidR="004066DD" w:rsidRPr="0066505C">
        <w:rPr>
          <w:rFonts w:ascii="標楷體" w:eastAsia="標楷體" w:hAnsi="標楷體" w:cs="TT2C3Ao00" w:hint="eastAsia"/>
          <w:color w:val="000000"/>
          <w:kern w:val="0"/>
          <w:sz w:val="26"/>
          <w:szCs w:val="26"/>
        </w:rPr>
        <w:t>收費標</w:t>
      </w:r>
      <w:r w:rsidR="004066DD" w:rsidRPr="0066505C">
        <w:rPr>
          <w:rFonts w:ascii="標楷體" w:eastAsia="標楷體" w:hAnsi="標楷體" w:cs="TT2C3Ao01" w:hint="eastAsia"/>
          <w:color w:val="000000"/>
          <w:kern w:val="0"/>
          <w:sz w:val="26"/>
          <w:szCs w:val="26"/>
        </w:rPr>
        <w:t>準</w:t>
      </w:r>
      <w:r w:rsidR="004066DD" w:rsidRPr="0066505C">
        <w:rPr>
          <w:rFonts w:ascii="標楷體" w:eastAsia="標楷體" w:hAnsi="標楷體" w:cs="TT2C3Ao00" w:hint="eastAsia"/>
          <w:color w:val="000000"/>
          <w:kern w:val="0"/>
          <w:sz w:val="26"/>
          <w:szCs w:val="26"/>
        </w:rPr>
        <w:t>如附件二</w:t>
      </w:r>
      <w:r w:rsidR="004066DD" w:rsidRPr="0066505C">
        <w:rPr>
          <w:rFonts w:ascii="標楷體" w:eastAsia="標楷體" w:hAnsi="標楷體" w:cs="TT2C3Ao00"/>
          <w:color w:val="000000"/>
          <w:kern w:val="0"/>
          <w:sz w:val="26"/>
          <w:szCs w:val="26"/>
        </w:rPr>
        <w:t>)</w:t>
      </w:r>
      <w:r w:rsidR="004066DD" w:rsidRPr="0066505C">
        <w:rPr>
          <w:rFonts w:ascii="標楷體" w:eastAsia="標楷體" w:hAnsi="標楷體" w:cs="TT2C3Ao00" w:hint="eastAsia"/>
          <w:color w:val="000000"/>
          <w:kern w:val="0"/>
          <w:sz w:val="26"/>
          <w:szCs w:val="26"/>
        </w:rPr>
        <w:t>後</w:t>
      </w:r>
      <w:r w:rsidR="004066DD" w:rsidRPr="0066505C">
        <w:rPr>
          <w:rFonts w:ascii="標楷體" w:eastAsia="標楷體" w:hAnsi="標楷體" w:cs="TT2C3Ao01" w:hint="eastAsia"/>
          <w:color w:val="000000"/>
          <w:kern w:val="0"/>
          <w:sz w:val="26"/>
          <w:szCs w:val="26"/>
        </w:rPr>
        <w:t>始</w:t>
      </w:r>
      <w:r w:rsidR="004066DD" w:rsidRPr="0066505C">
        <w:rPr>
          <w:rFonts w:ascii="標楷體" w:eastAsia="標楷體" w:hAnsi="標楷體" w:cs="TT2C3Ao00" w:hint="eastAsia"/>
          <w:color w:val="000000"/>
          <w:kern w:val="0"/>
          <w:sz w:val="26"/>
          <w:szCs w:val="26"/>
        </w:rPr>
        <w:t>得使用。</w:t>
      </w:r>
    </w:p>
    <w:p w:rsidR="00FA37C5" w:rsidRDefault="00456BA2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第九</w:t>
      </w:r>
      <w:r w:rsidR="008A3835" w:rsidRPr="00EB5B24">
        <w:rPr>
          <w:rFonts w:eastAsia="標楷體" w:hint="eastAsia"/>
          <w:color w:val="000000"/>
          <w:sz w:val="26"/>
          <w:szCs w:val="26"/>
        </w:rPr>
        <w:t>條</w:t>
      </w:r>
      <w:r w:rsidR="00502E3B" w:rsidRPr="00EB5B24">
        <w:rPr>
          <w:rFonts w:eastAsia="標楷體" w:hint="eastAsia"/>
          <w:color w:val="000000"/>
          <w:sz w:val="26"/>
          <w:szCs w:val="26"/>
        </w:rPr>
        <w:t xml:space="preserve"> </w:t>
      </w:r>
      <w:r w:rsidR="00A13683" w:rsidRPr="00EB5B24">
        <w:rPr>
          <w:rFonts w:eastAsia="標楷體" w:hint="eastAsia"/>
          <w:color w:val="000000"/>
          <w:sz w:val="26"/>
          <w:szCs w:val="26"/>
        </w:rPr>
        <w:t xml:space="preserve"> </w:t>
      </w:r>
      <w:r w:rsidR="00E64A0B" w:rsidRPr="00EB5B24">
        <w:rPr>
          <w:rFonts w:eastAsia="標楷體" w:hint="eastAsia"/>
          <w:color w:val="000000"/>
          <w:sz w:val="26"/>
          <w:szCs w:val="26"/>
        </w:rPr>
        <w:t xml:space="preserve"> </w:t>
      </w:r>
      <w:r w:rsidR="003E2737" w:rsidRPr="00EB5B24">
        <w:rPr>
          <w:rFonts w:eastAsia="標楷體" w:hint="eastAsia"/>
          <w:color w:val="000000"/>
          <w:sz w:val="26"/>
          <w:szCs w:val="26"/>
        </w:rPr>
        <w:t>本辦法自公布日施行。</w:t>
      </w:r>
      <w:r w:rsidR="00A9082F" w:rsidRPr="00EB5B24">
        <w:rPr>
          <w:rFonts w:eastAsia="標楷體" w:hint="eastAsia"/>
          <w:color w:val="000000"/>
          <w:sz w:val="26"/>
          <w:szCs w:val="26"/>
        </w:rPr>
        <w:t xml:space="preserve">  </w:t>
      </w: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DC6D3B" w:rsidRDefault="00DC6D3B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521FD5" w:rsidRPr="00D12D01" w:rsidRDefault="00521FD5" w:rsidP="00D12D01">
      <w:pPr>
        <w:spacing w:line="440" w:lineRule="exact"/>
        <w:rPr>
          <w:rFonts w:eastAsia="標楷體" w:hint="eastAsia"/>
          <w:color w:val="000000"/>
          <w:sz w:val="26"/>
          <w:szCs w:val="26"/>
        </w:rPr>
      </w:pPr>
    </w:p>
    <w:p w:rsidR="00B009C3" w:rsidRPr="005139C5" w:rsidRDefault="00B009C3" w:rsidP="00041CC6">
      <w:pPr>
        <w:spacing w:line="0" w:lineRule="atLeast"/>
        <w:rPr>
          <w:rFonts w:eastAsia="標楷體" w:hint="eastAsia"/>
          <w:color w:val="000000"/>
          <w:sz w:val="26"/>
          <w:szCs w:val="26"/>
        </w:rPr>
      </w:pPr>
      <w:r w:rsidRPr="00A67E9E">
        <w:rPr>
          <w:rFonts w:ascii="標楷體" w:eastAsia="標楷體" w:hAnsi="標楷體" w:hint="eastAsia"/>
          <w:color w:val="000000"/>
          <w:sz w:val="28"/>
        </w:rPr>
        <w:lastRenderedPageBreak/>
        <w:t>附件</w:t>
      </w:r>
      <w:r w:rsidR="003F7346">
        <w:rPr>
          <w:rFonts w:ascii="標楷體" w:eastAsia="標楷體" w:hAnsi="標楷體" w:hint="eastAsia"/>
          <w:color w:val="000000"/>
          <w:sz w:val="28"/>
        </w:rPr>
        <w:t>一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8128"/>
      </w:tblGrid>
      <w:tr w:rsidR="00B009C3" w:rsidRPr="00A67E9E" w:rsidTr="00D96BD6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9928" w:type="dxa"/>
            <w:gridSpan w:val="2"/>
            <w:vAlign w:val="center"/>
          </w:tcPr>
          <w:p w:rsidR="00B009C3" w:rsidRPr="00A67E9E" w:rsidRDefault="005139C5" w:rsidP="00ED37F9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嘉義縣阿里山</w:t>
            </w:r>
            <w:r w:rsidR="00B009C3" w:rsidRPr="00A67E9E">
              <w:rPr>
                <w:rFonts w:ascii="標楷體" w:eastAsia="標楷體" w:hAnsi="標楷體" w:hint="eastAsia"/>
                <w:color w:val="000000"/>
                <w:sz w:val="28"/>
              </w:rPr>
              <w:t>鄉社區活動中心場地借用申請書      申請日期    年   月   日</w:t>
            </w:r>
          </w:p>
        </w:tc>
      </w:tr>
      <w:tr w:rsidR="00B009C3" w:rsidRPr="00A67E9E" w:rsidTr="00D96BD6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1800" w:type="dxa"/>
            <w:vAlign w:val="center"/>
          </w:tcPr>
          <w:p w:rsidR="00B009C3" w:rsidRPr="00A67E9E" w:rsidRDefault="00B009C3" w:rsidP="00ED37F9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457F75">
              <w:rPr>
                <w:rFonts w:ascii="標楷體" w:eastAsia="標楷體" w:hAnsi="標楷體" w:hint="eastAsia"/>
                <w:color w:val="000000"/>
                <w:sz w:val="28"/>
              </w:rPr>
              <w:t>單位</w:t>
            </w:r>
            <w:r w:rsidRPr="00A67E9E">
              <w:rPr>
                <w:rFonts w:ascii="標楷體" w:eastAsia="標楷體" w:hAnsi="標楷體" w:hint="eastAsia"/>
                <w:color w:val="000000"/>
                <w:sz w:val="28"/>
              </w:rPr>
              <w:t>名稱</w:t>
            </w:r>
          </w:p>
        </w:tc>
        <w:tc>
          <w:tcPr>
            <w:tcW w:w="8128" w:type="dxa"/>
            <w:shd w:val="clear" w:color="auto" w:fill="auto"/>
          </w:tcPr>
          <w:p w:rsidR="00B009C3" w:rsidRPr="00A67E9E" w:rsidRDefault="00B009C3" w:rsidP="00ED37F9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B009C3" w:rsidRPr="00A67E9E" w:rsidTr="00D96BD6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800" w:type="dxa"/>
            <w:vAlign w:val="center"/>
          </w:tcPr>
          <w:p w:rsidR="00B009C3" w:rsidRPr="00A67E9E" w:rsidRDefault="00B009C3" w:rsidP="00ED37F9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A67E9E">
              <w:rPr>
                <w:rFonts w:ascii="標楷體" w:eastAsia="標楷體" w:hAnsi="標楷體" w:hint="eastAsia"/>
                <w:color w:val="000000"/>
                <w:sz w:val="28"/>
              </w:rPr>
              <w:t>用途說明</w:t>
            </w:r>
          </w:p>
        </w:tc>
        <w:tc>
          <w:tcPr>
            <w:tcW w:w="8128" w:type="dxa"/>
            <w:shd w:val="clear" w:color="auto" w:fill="auto"/>
          </w:tcPr>
          <w:p w:rsidR="00B009C3" w:rsidRPr="00A67E9E" w:rsidRDefault="00B009C3" w:rsidP="00ED37F9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B009C3" w:rsidRPr="00A67E9E" w:rsidTr="00D96BD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800" w:type="dxa"/>
            <w:vAlign w:val="center"/>
          </w:tcPr>
          <w:p w:rsidR="00B009C3" w:rsidRPr="00A67E9E" w:rsidRDefault="00B009C3" w:rsidP="00ED37F9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A67E9E">
              <w:rPr>
                <w:rFonts w:ascii="標楷體" w:eastAsia="標楷體" w:hAnsi="標楷體" w:hint="eastAsia"/>
                <w:color w:val="000000"/>
                <w:sz w:val="28"/>
              </w:rPr>
              <w:t>參加活動人數</w:t>
            </w:r>
          </w:p>
        </w:tc>
        <w:tc>
          <w:tcPr>
            <w:tcW w:w="8128" w:type="dxa"/>
          </w:tcPr>
          <w:p w:rsidR="00B009C3" w:rsidRPr="00A67E9E" w:rsidRDefault="00B009C3" w:rsidP="00ED37F9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B009C3" w:rsidRPr="00A67E9E" w:rsidTr="00D96BD6">
        <w:tblPrEx>
          <w:tblCellMar>
            <w:top w:w="0" w:type="dxa"/>
            <w:bottom w:w="0" w:type="dxa"/>
          </w:tblCellMar>
        </w:tblPrEx>
        <w:trPr>
          <w:trHeight w:val="1075"/>
          <w:jc w:val="center"/>
        </w:trPr>
        <w:tc>
          <w:tcPr>
            <w:tcW w:w="1800" w:type="dxa"/>
            <w:vAlign w:val="center"/>
          </w:tcPr>
          <w:p w:rsidR="00B009C3" w:rsidRPr="00A67E9E" w:rsidRDefault="00B009C3" w:rsidP="00ED37F9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A67E9E">
              <w:rPr>
                <w:rFonts w:ascii="標楷體" w:eastAsia="標楷體" w:hAnsi="標楷體" w:hint="eastAsia"/>
                <w:color w:val="000000"/>
                <w:sz w:val="28"/>
              </w:rPr>
              <w:t>借用時間</w:t>
            </w:r>
          </w:p>
        </w:tc>
        <w:tc>
          <w:tcPr>
            <w:tcW w:w="8128" w:type="dxa"/>
            <w:vAlign w:val="center"/>
          </w:tcPr>
          <w:p w:rsidR="00B009C3" w:rsidRPr="00A67E9E" w:rsidRDefault="00B009C3" w:rsidP="00ED37F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67E9E"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Pr="00A67E9E">
              <w:rPr>
                <w:rFonts w:ascii="標楷體" w:eastAsia="標楷體" w:hAnsi="標楷體" w:hint="eastAsia"/>
                <w:color w:val="000000"/>
              </w:rPr>
              <w:t xml:space="preserve">                上                             上 </w:t>
            </w:r>
          </w:p>
          <w:p w:rsidR="00B009C3" w:rsidRPr="00A67E9E" w:rsidRDefault="00B009C3" w:rsidP="00ED37F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67E9E">
              <w:rPr>
                <w:rFonts w:ascii="標楷體" w:eastAsia="標楷體" w:hAnsi="標楷體" w:hint="eastAsia"/>
                <w:color w:val="000000"/>
              </w:rPr>
              <w:t>自民國   年   月   日  午  時起至民國   年   月   日  午   時止</w:t>
            </w:r>
          </w:p>
          <w:p w:rsidR="00B009C3" w:rsidRPr="00A67E9E" w:rsidRDefault="00B009C3" w:rsidP="00ED37F9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A67E9E">
              <w:rPr>
                <w:rFonts w:ascii="標楷體" w:eastAsia="標楷體" w:hAnsi="標楷體" w:hint="eastAsia"/>
                <w:color w:val="000000"/>
              </w:rPr>
              <w:t xml:space="preserve">                     下                             下</w:t>
            </w:r>
            <w:r w:rsidRPr="00A67E9E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                         </w:t>
            </w:r>
          </w:p>
        </w:tc>
      </w:tr>
      <w:tr w:rsidR="00B009C3" w:rsidRPr="00A67E9E" w:rsidTr="00D96BD6">
        <w:tblPrEx>
          <w:tblCellMar>
            <w:top w:w="0" w:type="dxa"/>
            <w:bottom w:w="0" w:type="dxa"/>
          </w:tblCellMar>
        </w:tblPrEx>
        <w:trPr>
          <w:trHeight w:val="7295"/>
          <w:jc w:val="center"/>
        </w:trPr>
        <w:tc>
          <w:tcPr>
            <w:tcW w:w="9928" w:type="dxa"/>
            <w:gridSpan w:val="2"/>
            <w:vAlign w:val="center"/>
          </w:tcPr>
          <w:p w:rsidR="00B009C3" w:rsidRDefault="00B009C3" w:rsidP="00DF5DD1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67E9E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A67E9E"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F5D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茲</w:t>
            </w:r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借用        社區活動中心，自願遵守一切規定，如有下列情事之</w:t>
            </w:r>
            <w:proofErr w:type="gramStart"/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者，願意立刻停止使用，並願接受有關機關</w:t>
            </w:r>
            <w:r w:rsidR="005E0F38" w:rsidRPr="00BF28E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依法</w:t>
            </w:r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處理，絕無異議：</w:t>
            </w:r>
          </w:p>
          <w:p w:rsidR="001F4768" w:rsidRPr="001F4768" w:rsidRDefault="001F4768" w:rsidP="001F4768">
            <w:pPr>
              <w:spacing w:line="400" w:lineRule="exact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1F4768">
              <w:rPr>
                <w:rFonts w:eastAsia="標楷體" w:hint="eastAsia"/>
                <w:color w:val="000000"/>
                <w:sz w:val="28"/>
                <w:szCs w:val="28"/>
              </w:rPr>
              <w:t>一、違反國家政策或法令者。</w:t>
            </w:r>
          </w:p>
          <w:p w:rsidR="001F4768" w:rsidRPr="001F4768" w:rsidRDefault="001F4768" w:rsidP="001F4768">
            <w:pPr>
              <w:spacing w:line="400" w:lineRule="exact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1F4768">
              <w:rPr>
                <w:rFonts w:eastAsia="標楷體" w:hint="eastAsia"/>
                <w:color w:val="000000"/>
                <w:sz w:val="28"/>
                <w:szCs w:val="28"/>
              </w:rPr>
              <w:t>二、違反公序</w:t>
            </w:r>
            <w:proofErr w:type="gramStart"/>
            <w:r w:rsidRPr="001F4768">
              <w:rPr>
                <w:rFonts w:eastAsia="標楷體" w:hint="eastAsia"/>
                <w:color w:val="000000"/>
                <w:sz w:val="28"/>
                <w:szCs w:val="28"/>
              </w:rPr>
              <w:t>良俗者</w:t>
            </w:r>
            <w:proofErr w:type="gramEnd"/>
            <w:r w:rsidRPr="001F4768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1F4768" w:rsidRPr="001F4768" w:rsidRDefault="001F4768" w:rsidP="001F4768">
            <w:pPr>
              <w:spacing w:line="400" w:lineRule="exact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1F4768">
              <w:rPr>
                <w:rFonts w:eastAsia="標楷體" w:hint="eastAsia"/>
                <w:color w:val="000000"/>
                <w:sz w:val="28"/>
                <w:szCs w:val="28"/>
              </w:rPr>
              <w:t>三、活動有影響公共安全之虞。</w:t>
            </w:r>
          </w:p>
          <w:p w:rsidR="001F4768" w:rsidRPr="001F4768" w:rsidRDefault="001F4768" w:rsidP="001F4768">
            <w:pPr>
              <w:spacing w:line="400" w:lineRule="exact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1F4768">
              <w:rPr>
                <w:rFonts w:eastAsia="標楷體" w:hint="eastAsia"/>
                <w:color w:val="000000"/>
                <w:sz w:val="28"/>
                <w:szCs w:val="28"/>
              </w:rPr>
              <w:t>四、有營業行為者。</w:t>
            </w:r>
          </w:p>
          <w:p w:rsidR="001F4768" w:rsidRPr="001F4768" w:rsidRDefault="001F4768" w:rsidP="001F4768">
            <w:pPr>
              <w:spacing w:line="400" w:lineRule="exact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1F4768">
              <w:rPr>
                <w:rFonts w:eastAsia="標楷體" w:hint="eastAsia"/>
                <w:color w:val="000000"/>
                <w:sz w:val="28"/>
                <w:szCs w:val="28"/>
              </w:rPr>
              <w:t>五、使用內容與申請項目性質不符或將場地轉讓他人使用者。</w:t>
            </w:r>
          </w:p>
          <w:p w:rsidR="001F4768" w:rsidRPr="001F4768" w:rsidRDefault="001F4768" w:rsidP="001F4768">
            <w:pPr>
              <w:spacing w:line="400" w:lineRule="exact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1F4768">
              <w:rPr>
                <w:rFonts w:eastAsia="標楷體" w:hint="eastAsia"/>
                <w:color w:val="000000"/>
                <w:sz w:val="28"/>
                <w:szCs w:val="28"/>
              </w:rPr>
              <w:t>六、侵犯他人權益而不聽勸止者。</w:t>
            </w:r>
          </w:p>
          <w:p w:rsidR="001F4768" w:rsidRPr="001F4768" w:rsidRDefault="001F4768" w:rsidP="001F4768">
            <w:pPr>
              <w:spacing w:line="400" w:lineRule="exact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1F4768">
              <w:rPr>
                <w:rFonts w:eastAsia="標楷體" w:hint="eastAsia"/>
                <w:color w:val="000000"/>
                <w:sz w:val="28"/>
                <w:szCs w:val="28"/>
              </w:rPr>
              <w:t>七、妨害公務者。</w:t>
            </w:r>
          </w:p>
          <w:p w:rsidR="001F4768" w:rsidRPr="001F4768" w:rsidRDefault="001F4768" w:rsidP="001F4768">
            <w:pPr>
              <w:spacing w:line="400" w:lineRule="exact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1F4768">
              <w:rPr>
                <w:rFonts w:eastAsia="標楷體" w:hint="eastAsia"/>
                <w:color w:val="000000"/>
                <w:sz w:val="28"/>
                <w:szCs w:val="28"/>
              </w:rPr>
              <w:t>八、破壞公物者。</w:t>
            </w:r>
          </w:p>
          <w:p w:rsidR="001F4768" w:rsidRPr="001F4768" w:rsidRDefault="001F4768" w:rsidP="001F4768">
            <w:pPr>
              <w:spacing w:line="400" w:lineRule="exact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1F4768">
              <w:rPr>
                <w:rFonts w:eastAsia="標楷體" w:hint="eastAsia"/>
                <w:color w:val="000000"/>
                <w:sz w:val="28"/>
                <w:szCs w:val="28"/>
              </w:rPr>
              <w:t>九、於</w:t>
            </w:r>
            <w:proofErr w:type="gramStart"/>
            <w:r w:rsidRPr="001F4768">
              <w:rPr>
                <w:rFonts w:eastAsia="標楷體" w:hint="eastAsia"/>
                <w:color w:val="000000"/>
                <w:sz w:val="28"/>
                <w:szCs w:val="28"/>
              </w:rPr>
              <w:t>室內炊</w:t>
            </w:r>
            <w:proofErr w:type="gramEnd"/>
            <w:r w:rsidRPr="001F4768">
              <w:rPr>
                <w:rFonts w:eastAsia="標楷體" w:hint="eastAsia"/>
                <w:color w:val="000000"/>
                <w:sz w:val="28"/>
                <w:szCs w:val="28"/>
              </w:rPr>
              <w:t>煮食物。</w:t>
            </w:r>
          </w:p>
          <w:p w:rsidR="001F4768" w:rsidRPr="001F4768" w:rsidRDefault="001F4768" w:rsidP="001F4768">
            <w:pPr>
              <w:spacing w:line="400" w:lineRule="exact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1F4768">
              <w:rPr>
                <w:rFonts w:eastAsia="標楷體" w:hint="eastAsia"/>
                <w:color w:val="000000"/>
                <w:sz w:val="28"/>
                <w:szCs w:val="28"/>
              </w:rPr>
              <w:t>十、有其他不宜核准使用事宜者。</w:t>
            </w:r>
          </w:p>
          <w:p w:rsidR="00B009C3" w:rsidRPr="00BE09FF" w:rsidRDefault="00B009C3" w:rsidP="00ED37F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（註</w:t>
            </w:r>
            <w:proofErr w:type="gramEnd"/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：申請辦理團體活動單位，請辦理團體保險為宜</w:t>
            </w:r>
            <w:proofErr w:type="gramStart"/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</w:p>
          <w:p w:rsidR="00B009C3" w:rsidRPr="00BE09FF" w:rsidRDefault="00B009C3" w:rsidP="00ED37F9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此致</w:t>
            </w:r>
          </w:p>
          <w:p w:rsidR="00B009C3" w:rsidRPr="00602C85" w:rsidRDefault="00B009C3" w:rsidP="00DA6F20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BE09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AC1BF8" w:rsidRPr="00602C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村辦公處</w:t>
            </w:r>
          </w:p>
          <w:p w:rsidR="007343C5" w:rsidRDefault="00B009C3" w:rsidP="007343C5">
            <w:pPr>
              <w:spacing w:line="320" w:lineRule="exact"/>
              <w:ind w:leftChars="119" w:left="6541" w:hangingChars="2234" w:hanging="6255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02C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申請單位名稱及負責人姓名：</w:t>
            </w:r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</w:t>
            </w:r>
            <w:r w:rsidR="00983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B009C3" w:rsidRPr="00A12F5F" w:rsidRDefault="00EE6F81" w:rsidP="007343C5">
            <w:pPr>
              <w:spacing w:line="320" w:lineRule="exact"/>
              <w:ind w:leftChars="119" w:left="5648" w:hangingChars="2234" w:hanging="536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009C3" w:rsidRPr="002215EA">
              <w:rPr>
                <w:rFonts w:ascii="標楷體" w:eastAsia="標楷體" w:hAnsi="標楷體" w:hint="eastAsia"/>
                <w:color w:val="000000"/>
              </w:rPr>
              <w:t>（請檢附機構團體登記證明及身分證影本）</w:t>
            </w:r>
          </w:p>
          <w:p w:rsidR="00B009C3" w:rsidRPr="00BE09FF" w:rsidRDefault="00B009C3" w:rsidP="00A12F5F">
            <w:pPr>
              <w:spacing w:line="280" w:lineRule="exact"/>
              <w:ind w:firstLineChars="101" w:firstLine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</w:t>
            </w:r>
            <w:r w:rsidR="009D51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="009D51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  <w:r w:rsidR="009D51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</w:t>
            </w:r>
            <w:r w:rsidR="009D51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名：</w:t>
            </w:r>
          </w:p>
          <w:p w:rsidR="00B009C3" w:rsidRPr="00BE09FF" w:rsidRDefault="00B009C3" w:rsidP="00A12F5F">
            <w:pPr>
              <w:spacing w:line="28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身分證統一編號：</w:t>
            </w:r>
          </w:p>
          <w:p w:rsidR="00B009C3" w:rsidRPr="00BE09FF" w:rsidRDefault="00A12F5F" w:rsidP="00310E30">
            <w:pPr>
              <w:tabs>
                <w:tab w:val="left" w:pos="1843"/>
              </w:tabs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B009C3"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</w:t>
            </w:r>
            <w:r w:rsidR="00790E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</w:t>
            </w:r>
            <w:r w:rsidR="00B009C3"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址：</w:t>
            </w:r>
          </w:p>
          <w:p w:rsidR="00B009C3" w:rsidRPr="00A67E9E" w:rsidRDefault="00A12F5F" w:rsidP="00ED37F9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B009C3"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</w:t>
            </w:r>
            <w:r w:rsidR="00790E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</w:t>
            </w:r>
            <w:r w:rsidR="00B009C3" w:rsidRPr="00BE09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話：</w:t>
            </w:r>
          </w:p>
        </w:tc>
      </w:tr>
      <w:tr w:rsidR="00B009C3" w:rsidRPr="00A67E9E" w:rsidTr="00D96BD6">
        <w:tblPrEx>
          <w:tblCellMar>
            <w:top w:w="0" w:type="dxa"/>
            <w:bottom w:w="0" w:type="dxa"/>
          </w:tblCellMar>
        </w:tblPrEx>
        <w:trPr>
          <w:trHeight w:val="2157"/>
          <w:jc w:val="center"/>
        </w:trPr>
        <w:tc>
          <w:tcPr>
            <w:tcW w:w="9928" w:type="dxa"/>
            <w:gridSpan w:val="2"/>
          </w:tcPr>
          <w:p w:rsidR="006E014A" w:rsidRDefault="00DF5DD1" w:rsidP="0093562E">
            <w:pPr>
              <w:spacing w:line="660" w:lineRule="auto"/>
              <w:rPr>
                <w:rFonts w:ascii="標楷體" w:eastAsia="標楷體" w:hAnsi="標楷體" w:hint="eastAsia"/>
                <w:color w:val="FF0000"/>
                <w:sz w:val="28"/>
              </w:rPr>
            </w:pPr>
            <w:r w:rsidRPr="00DF5DD1">
              <w:rPr>
                <w:rFonts w:ascii="標楷體" w:eastAsia="標楷體" w:hAnsi="標楷體" w:hint="eastAsia"/>
                <w:color w:val="FF0000"/>
                <w:sz w:val="28"/>
              </w:rPr>
              <w:t>村辦公處村幹事</w:t>
            </w:r>
            <w:r w:rsidR="00602C85">
              <w:rPr>
                <w:rFonts w:ascii="標楷體" w:eastAsia="標楷體" w:hAnsi="標楷體" w:hint="eastAsia"/>
                <w:color w:val="FF0000"/>
                <w:sz w:val="28"/>
              </w:rPr>
              <w:t>：</w:t>
            </w:r>
            <w:r w:rsidR="00B009C3" w:rsidRPr="00BF28E9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</w:t>
            </w:r>
            <w:r w:rsidR="005E0F38" w:rsidRPr="00BF28E9"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  <w:r w:rsidR="00602C85" w:rsidRPr="00602C85">
              <w:rPr>
                <w:rFonts w:ascii="標楷體" w:eastAsia="標楷體" w:hAnsi="標楷體" w:hint="eastAsia"/>
                <w:color w:val="FF0000"/>
                <w:sz w:val="28"/>
              </w:rPr>
              <w:t>村</w:t>
            </w:r>
            <w:r w:rsidR="0093562E">
              <w:rPr>
                <w:rFonts w:ascii="標楷體" w:eastAsia="標楷體" w:hAnsi="標楷體" w:hint="eastAsia"/>
                <w:color w:val="FF0000"/>
                <w:sz w:val="28"/>
              </w:rPr>
              <w:t xml:space="preserve">  </w:t>
            </w:r>
            <w:r w:rsidR="00B009C3" w:rsidRPr="00602C85">
              <w:rPr>
                <w:rFonts w:ascii="標楷體" w:eastAsia="標楷體" w:hAnsi="標楷體" w:hint="eastAsia"/>
                <w:color w:val="FF0000"/>
                <w:sz w:val="28"/>
              </w:rPr>
              <w:t>長</w:t>
            </w:r>
            <w:r w:rsidR="00602C85">
              <w:rPr>
                <w:rFonts w:ascii="標楷體" w:eastAsia="標楷體" w:hAnsi="標楷體" w:hint="eastAsia"/>
                <w:color w:val="FF0000"/>
                <w:sz w:val="28"/>
              </w:rPr>
              <w:t>：</w:t>
            </w:r>
            <w:r w:rsidR="006E014A">
              <w:rPr>
                <w:rFonts w:ascii="標楷體" w:eastAsia="標楷體" w:hAnsi="標楷體" w:hint="eastAsia"/>
                <w:color w:val="FF0000"/>
                <w:sz w:val="28"/>
              </w:rPr>
              <w:t xml:space="preserve">          承辦單位:  </w:t>
            </w:r>
          </w:p>
          <w:p w:rsidR="00B009C3" w:rsidRPr="006E014A" w:rsidRDefault="006E014A" w:rsidP="0093562E">
            <w:pPr>
              <w:spacing w:line="660" w:lineRule="auto"/>
              <w:rPr>
                <w:rFonts w:ascii="標楷體" w:eastAsia="標楷體" w:hAnsi="標楷體" w:hint="eastAsia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財經課:             主計室:          秘書:         鄉長:</w:t>
            </w:r>
          </w:p>
        </w:tc>
      </w:tr>
    </w:tbl>
    <w:p w:rsidR="00504205" w:rsidRDefault="00504205" w:rsidP="00504205">
      <w:pPr>
        <w:autoSpaceDE w:val="0"/>
        <w:autoSpaceDN w:val="0"/>
        <w:adjustRightInd w:val="0"/>
        <w:rPr>
          <w:rFonts w:ascii="標楷體" w:eastAsia="標楷體" w:hAnsi="標楷體" w:cs="TT2C47o00" w:hint="eastAsia"/>
          <w:kern w:val="0"/>
          <w:sz w:val="28"/>
          <w:szCs w:val="28"/>
        </w:rPr>
      </w:pPr>
      <w:r w:rsidRPr="00922B4E">
        <w:rPr>
          <w:rFonts w:ascii="標楷體" w:eastAsia="標楷體" w:hAnsi="標楷體" w:cs="TT2C47o00" w:hint="eastAsia"/>
          <w:kern w:val="0"/>
          <w:sz w:val="28"/>
          <w:szCs w:val="28"/>
        </w:rPr>
        <w:lastRenderedPageBreak/>
        <w:t>附件二</w:t>
      </w:r>
    </w:p>
    <w:p w:rsidR="00504205" w:rsidRDefault="006D6E36" w:rsidP="00504205">
      <w:pPr>
        <w:autoSpaceDE w:val="0"/>
        <w:autoSpaceDN w:val="0"/>
        <w:adjustRightInd w:val="0"/>
        <w:rPr>
          <w:rFonts w:ascii="標楷體" w:eastAsia="標楷體" w:hAnsi="標楷體" w:cs="TT2C47o00" w:hint="eastAsia"/>
          <w:kern w:val="0"/>
          <w:sz w:val="28"/>
          <w:szCs w:val="28"/>
        </w:rPr>
      </w:pPr>
      <w:r>
        <w:rPr>
          <w:rFonts w:ascii="標楷體" w:eastAsia="標楷體" w:hAnsi="標楷體" w:cs="TT2C3Ao00" w:hint="eastAsia"/>
          <w:kern w:val="0"/>
          <w:sz w:val="28"/>
          <w:szCs w:val="28"/>
        </w:rPr>
        <w:t xml:space="preserve">       </w:t>
      </w:r>
      <w:r w:rsidR="00504205" w:rsidRPr="00922B4E">
        <w:rPr>
          <w:rFonts w:ascii="標楷體" w:eastAsia="標楷體" w:hAnsi="標楷體" w:cs="TT2C3Ao00" w:hint="eastAsia"/>
          <w:kern w:val="0"/>
          <w:sz w:val="28"/>
          <w:szCs w:val="28"/>
        </w:rPr>
        <w:t>嘉義縣</w:t>
      </w:r>
      <w:r w:rsidR="00504205">
        <w:rPr>
          <w:rFonts w:ascii="標楷體" w:eastAsia="標楷體" w:hAnsi="標楷體" w:cs="TT2C3Ao00" w:hint="eastAsia"/>
          <w:kern w:val="0"/>
          <w:sz w:val="28"/>
          <w:szCs w:val="28"/>
        </w:rPr>
        <w:t>阿里山</w:t>
      </w:r>
      <w:r w:rsidR="00504205" w:rsidRPr="00922B4E">
        <w:rPr>
          <w:rFonts w:ascii="標楷體" w:eastAsia="標楷體" w:hAnsi="標楷體" w:cs="TT2C3Ao00" w:hint="eastAsia"/>
          <w:kern w:val="0"/>
          <w:sz w:val="28"/>
          <w:szCs w:val="28"/>
        </w:rPr>
        <w:t>鄉社區活動中心使用收費標</w:t>
      </w:r>
      <w:r w:rsidR="00504205"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準</w:t>
      </w: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544"/>
        <w:gridCol w:w="2693"/>
      </w:tblGrid>
      <w:tr w:rsidR="00504205" w:rsidRPr="00184FF8" w:rsidTr="006D6E36">
        <w:tc>
          <w:tcPr>
            <w:tcW w:w="2093" w:type="dxa"/>
          </w:tcPr>
          <w:p w:rsidR="00504205" w:rsidRPr="00184FF8" w:rsidRDefault="00504205" w:rsidP="00DA57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2C47o00"/>
                <w:kern w:val="0"/>
                <w:sz w:val="28"/>
                <w:szCs w:val="28"/>
              </w:rPr>
            </w:pPr>
            <w:r w:rsidRPr="00184FF8">
              <w:rPr>
                <w:rFonts w:ascii="標楷體" w:eastAsia="標楷體" w:hAnsi="標楷體" w:cs="TT2C47o00" w:hint="eastAsia"/>
                <w:kern w:val="0"/>
                <w:sz w:val="28"/>
                <w:szCs w:val="28"/>
              </w:rPr>
              <w:t>場地使用費</w:t>
            </w:r>
          </w:p>
        </w:tc>
        <w:tc>
          <w:tcPr>
            <w:tcW w:w="3544" w:type="dxa"/>
          </w:tcPr>
          <w:p w:rsidR="00504205" w:rsidRPr="00184FF8" w:rsidRDefault="00504205" w:rsidP="00DA57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2C47o00"/>
                <w:kern w:val="0"/>
                <w:sz w:val="28"/>
                <w:szCs w:val="28"/>
              </w:rPr>
            </w:pPr>
            <w:r w:rsidRPr="00184FF8">
              <w:rPr>
                <w:rFonts w:ascii="標楷體" w:eastAsia="標楷體" w:hAnsi="標楷體" w:cs="TT2C47o00" w:hint="eastAsia"/>
                <w:kern w:val="0"/>
                <w:sz w:val="28"/>
                <w:szCs w:val="28"/>
              </w:rPr>
              <w:t>收費標準（含水電費）</w:t>
            </w:r>
          </w:p>
        </w:tc>
        <w:tc>
          <w:tcPr>
            <w:tcW w:w="2693" w:type="dxa"/>
          </w:tcPr>
          <w:p w:rsidR="00504205" w:rsidRPr="00184FF8" w:rsidRDefault="00504205" w:rsidP="00DA57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2C47o00"/>
                <w:kern w:val="0"/>
                <w:sz w:val="28"/>
                <w:szCs w:val="28"/>
              </w:rPr>
            </w:pPr>
            <w:r w:rsidRPr="00184FF8">
              <w:rPr>
                <w:rFonts w:ascii="標楷體" w:eastAsia="標楷體" w:hAnsi="標楷體" w:cs="TT2C47o00" w:hint="eastAsia"/>
                <w:kern w:val="0"/>
                <w:sz w:val="28"/>
                <w:szCs w:val="28"/>
              </w:rPr>
              <w:t>備註</w:t>
            </w:r>
          </w:p>
        </w:tc>
      </w:tr>
      <w:tr w:rsidR="00504205" w:rsidRPr="00184FF8" w:rsidTr="006D6E36">
        <w:tc>
          <w:tcPr>
            <w:tcW w:w="2093" w:type="dxa"/>
          </w:tcPr>
          <w:p w:rsidR="00504205" w:rsidRPr="00184FF8" w:rsidRDefault="00504205" w:rsidP="00DA57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2C47o00"/>
                <w:kern w:val="0"/>
                <w:sz w:val="28"/>
                <w:szCs w:val="28"/>
              </w:rPr>
            </w:pPr>
            <w:r w:rsidRPr="00184FF8">
              <w:rPr>
                <w:rFonts w:ascii="標楷體" w:eastAsia="標楷體" w:hAnsi="標楷體" w:cs="TT2C47o00" w:hint="eastAsia"/>
                <w:kern w:val="0"/>
                <w:sz w:val="28"/>
                <w:szCs w:val="28"/>
              </w:rPr>
              <w:t>上午8時至12時</w:t>
            </w:r>
          </w:p>
        </w:tc>
        <w:tc>
          <w:tcPr>
            <w:tcW w:w="3544" w:type="dxa"/>
          </w:tcPr>
          <w:p w:rsidR="00504205" w:rsidRPr="00184FF8" w:rsidRDefault="00504205" w:rsidP="00DA57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2C47o00"/>
                <w:kern w:val="0"/>
                <w:sz w:val="28"/>
                <w:szCs w:val="28"/>
              </w:rPr>
            </w:pPr>
            <w:r w:rsidRPr="00184FF8">
              <w:rPr>
                <w:rFonts w:ascii="標楷體" w:eastAsia="標楷體" w:hAnsi="標楷體" w:cs="TT2C47o00" w:hint="eastAsia"/>
                <w:kern w:val="0"/>
                <w:sz w:val="28"/>
                <w:szCs w:val="28"/>
              </w:rPr>
              <w:t>500元</w:t>
            </w:r>
          </w:p>
        </w:tc>
        <w:tc>
          <w:tcPr>
            <w:tcW w:w="2693" w:type="dxa"/>
          </w:tcPr>
          <w:p w:rsidR="00504205" w:rsidRPr="00184FF8" w:rsidRDefault="00504205" w:rsidP="009808B1">
            <w:pPr>
              <w:autoSpaceDE w:val="0"/>
              <w:autoSpaceDN w:val="0"/>
              <w:adjustRightInd w:val="0"/>
              <w:rPr>
                <w:rFonts w:ascii="標楷體" w:eastAsia="標楷體" w:hAnsi="標楷體" w:cs="TT2C47o00"/>
                <w:kern w:val="0"/>
                <w:sz w:val="28"/>
                <w:szCs w:val="28"/>
              </w:rPr>
            </w:pPr>
            <w:r w:rsidRPr="00184FF8">
              <w:rPr>
                <w:rFonts w:ascii="標楷體" w:eastAsia="標楷體" w:hAnsi="標楷體" w:cs="TT2C47o00" w:hint="eastAsia"/>
                <w:kern w:val="0"/>
                <w:sz w:val="28"/>
                <w:szCs w:val="28"/>
              </w:rPr>
              <w:t>保證金500元</w:t>
            </w:r>
          </w:p>
        </w:tc>
      </w:tr>
      <w:tr w:rsidR="00504205" w:rsidRPr="00184FF8" w:rsidTr="006D6E36">
        <w:tc>
          <w:tcPr>
            <w:tcW w:w="2093" w:type="dxa"/>
          </w:tcPr>
          <w:p w:rsidR="00504205" w:rsidRPr="00184FF8" w:rsidRDefault="00504205" w:rsidP="00DA57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2C47o00"/>
                <w:kern w:val="0"/>
                <w:sz w:val="28"/>
                <w:szCs w:val="28"/>
              </w:rPr>
            </w:pPr>
            <w:r w:rsidRPr="00184FF8">
              <w:rPr>
                <w:rFonts w:ascii="標楷體" w:eastAsia="標楷體" w:hAnsi="標楷體" w:cs="TT2C47o00" w:hint="eastAsia"/>
                <w:kern w:val="0"/>
                <w:sz w:val="28"/>
                <w:szCs w:val="28"/>
              </w:rPr>
              <w:t>下午1時至5時</w:t>
            </w:r>
          </w:p>
        </w:tc>
        <w:tc>
          <w:tcPr>
            <w:tcW w:w="3544" w:type="dxa"/>
          </w:tcPr>
          <w:p w:rsidR="00504205" w:rsidRPr="00184FF8" w:rsidRDefault="00504205" w:rsidP="00DA57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2C47o00"/>
                <w:kern w:val="0"/>
                <w:sz w:val="28"/>
                <w:szCs w:val="28"/>
              </w:rPr>
            </w:pPr>
            <w:r w:rsidRPr="00184FF8">
              <w:rPr>
                <w:rFonts w:ascii="標楷體" w:eastAsia="標楷體" w:hAnsi="標楷體" w:cs="TT2C47o00" w:hint="eastAsia"/>
                <w:kern w:val="0"/>
                <w:sz w:val="28"/>
                <w:szCs w:val="28"/>
              </w:rPr>
              <w:t>500元</w:t>
            </w:r>
          </w:p>
        </w:tc>
        <w:tc>
          <w:tcPr>
            <w:tcW w:w="2693" w:type="dxa"/>
          </w:tcPr>
          <w:p w:rsidR="00504205" w:rsidRPr="00184FF8" w:rsidRDefault="00504205" w:rsidP="009808B1">
            <w:pPr>
              <w:autoSpaceDE w:val="0"/>
              <w:autoSpaceDN w:val="0"/>
              <w:adjustRightInd w:val="0"/>
              <w:rPr>
                <w:rFonts w:ascii="標楷體" w:eastAsia="標楷體" w:hAnsi="標楷體" w:cs="TT2C47o00"/>
                <w:kern w:val="0"/>
                <w:sz w:val="28"/>
                <w:szCs w:val="28"/>
              </w:rPr>
            </w:pPr>
            <w:r w:rsidRPr="00184FF8">
              <w:rPr>
                <w:rFonts w:ascii="標楷體" w:eastAsia="標楷體" w:hAnsi="標楷體" w:cs="TT2C47o00" w:hint="eastAsia"/>
                <w:kern w:val="0"/>
                <w:sz w:val="28"/>
                <w:szCs w:val="28"/>
              </w:rPr>
              <w:t>保證金500元</w:t>
            </w:r>
          </w:p>
        </w:tc>
      </w:tr>
      <w:tr w:rsidR="00504205" w:rsidRPr="00184FF8" w:rsidTr="006D6E36">
        <w:tc>
          <w:tcPr>
            <w:tcW w:w="2093" w:type="dxa"/>
          </w:tcPr>
          <w:p w:rsidR="00504205" w:rsidRPr="00184FF8" w:rsidRDefault="00504205" w:rsidP="00DA57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2C47o00"/>
                <w:kern w:val="0"/>
                <w:sz w:val="28"/>
                <w:szCs w:val="28"/>
              </w:rPr>
            </w:pPr>
            <w:r w:rsidRPr="00184FF8">
              <w:rPr>
                <w:rFonts w:ascii="標楷體" w:eastAsia="標楷體" w:hAnsi="標楷體" w:cs="TT2C47o00" w:hint="eastAsia"/>
                <w:kern w:val="0"/>
                <w:sz w:val="28"/>
                <w:szCs w:val="28"/>
              </w:rPr>
              <w:t>晚間6時至10時</w:t>
            </w:r>
          </w:p>
        </w:tc>
        <w:tc>
          <w:tcPr>
            <w:tcW w:w="3544" w:type="dxa"/>
          </w:tcPr>
          <w:p w:rsidR="00504205" w:rsidRPr="00184FF8" w:rsidRDefault="00504205" w:rsidP="00DA57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2C47o00"/>
                <w:kern w:val="0"/>
                <w:sz w:val="28"/>
                <w:szCs w:val="28"/>
              </w:rPr>
            </w:pPr>
            <w:r w:rsidRPr="00184FF8">
              <w:rPr>
                <w:rFonts w:ascii="標楷體" w:eastAsia="標楷體" w:hAnsi="標楷體" w:cs="TT2C47o00" w:hint="eastAsia"/>
                <w:kern w:val="0"/>
                <w:sz w:val="28"/>
                <w:szCs w:val="28"/>
              </w:rPr>
              <w:t>500元</w:t>
            </w:r>
          </w:p>
        </w:tc>
        <w:tc>
          <w:tcPr>
            <w:tcW w:w="2693" w:type="dxa"/>
          </w:tcPr>
          <w:p w:rsidR="00504205" w:rsidRPr="00184FF8" w:rsidRDefault="00504205" w:rsidP="009808B1">
            <w:pPr>
              <w:autoSpaceDE w:val="0"/>
              <w:autoSpaceDN w:val="0"/>
              <w:adjustRightInd w:val="0"/>
              <w:rPr>
                <w:rFonts w:ascii="標楷體" w:eastAsia="標楷體" w:hAnsi="標楷體" w:cs="TT2C47o00"/>
                <w:kern w:val="0"/>
                <w:sz w:val="28"/>
                <w:szCs w:val="28"/>
              </w:rPr>
            </w:pPr>
            <w:r w:rsidRPr="00184FF8">
              <w:rPr>
                <w:rFonts w:ascii="標楷體" w:eastAsia="標楷體" w:hAnsi="標楷體" w:cs="TT2C47o00" w:hint="eastAsia"/>
                <w:kern w:val="0"/>
                <w:sz w:val="28"/>
                <w:szCs w:val="28"/>
              </w:rPr>
              <w:t>保證金500元</w:t>
            </w:r>
          </w:p>
        </w:tc>
      </w:tr>
    </w:tbl>
    <w:p w:rsidR="00504205" w:rsidRPr="00922B4E" w:rsidRDefault="00504205" w:rsidP="00504205">
      <w:pPr>
        <w:autoSpaceDE w:val="0"/>
        <w:autoSpaceDN w:val="0"/>
        <w:adjustRightInd w:val="0"/>
        <w:rPr>
          <w:rFonts w:ascii="標楷體" w:eastAsia="標楷體" w:hAnsi="標楷體" w:cs="TT2C47o00"/>
          <w:kern w:val="0"/>
          <w:sz w:val="28"/>
          <w:szCs w:val="28"/>
        </w:rPr>
      </w:pPr>
    </w:p>
    <w:p w:rsidR="00504205" w:rsidRPr="00922B4E" w:rsidRDefault="00504205" w:rsidP="00A64E19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TT2C3Ao00"/>
          <w:kern w:val="0"/>
          <w:sz w:val="28"/>
          <w:szCs w:val="28"/>
        </w:rPr>
      </w:pP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附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註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：</w:t>
      </w:r>
    </w:p>
    <w:p w:rsidR="00504205" w:rsidRDefault="00504205" w:rsidP="00A64E19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T2C3Ao00" w:hint="eastAsia"/>
          <w:kern w:val="0"/>
          <w:sz w:val="28"/>
          <w:szCs w:val="28"/>
        </w:rPr>
      </w:pP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一、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每</w:t>
      </w:r>
      <w:proofErr w:type="gramStart"/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場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次均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以四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小時</w:t>
      </w:r>
      <w:proofErr w:type="gramEnd"/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為一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時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段，出借使用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時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段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未滿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四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小時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以四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小時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計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算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，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逾時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一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小時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以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上視延長時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間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另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加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時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段。但他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時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段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已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由他人申請使用者，不得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逾越時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段。</w:t>
      </w:r>
    </w:p>
    <w:p w:rsidR="00504205" w:rsidRDefault="00504205" w:rsidP="00A64E19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T2C3Ao00" w:hint="eastAsia"/>
          <w:kern w:val="0"/>
          <w:sz w:val="28"/>
          <w:szCs w:val="28"/>
        </w:rPr>
      </w:pP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二、各項使用費需於經核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准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之活動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案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件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送達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後三日內繳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清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，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逾時視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同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放棄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。</w:t>
      </w:r>
    </w:p>
    <w:p w:rsidR="00504205" w:rsidRPr="003C3B2A" w:rsidRDefault="00504205" w:rsidP="00A64E19">
      <w:pPr>
        <w:spacing w:line="440" w:lineRule="exact"/>
        <w:ind w:left="566" w:hangingChars="202" w:hanging="566"/>
        <w:rPr>
          <w:rFonts w:hint="eastAsia"/>
        </w:rPr>
      </w:pP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三、場地使用前由管理單位開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門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，如需提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早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佈置、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彩排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，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視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為使用期間；前一日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免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費開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放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佈置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時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間自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上午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八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時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起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至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下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午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五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時止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，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惟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其他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時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段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若已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由他人申請使用者，不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予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開</w:t>
      </w:r>
      <w:r w:rsidRPr="00922B4E">
        <w:rPr>
          <w:rFonts w:ascii="標楷體" w:eastAsia="標楷體" w:hAnsi="標楷體" w:cs="TT2C3Ao01" w:hint="eastAsia"/>
          <w:kern w:val="0"/>
          <w:sz w:val="28"/>
          <w:szCs w:val="28"/>
        </w:rPr>
        <w:t>放</w:t>
      </w:r>
      <w:r w:rsidRPr="00922B4E">
        <w:rPr>
          <w:rFonts w:ascii="標楷體" w:eastAsia="標楷體" w:hAnsi="標楷體" w:cs="TT2C3Ao00" w:hint="eastAsia"/>
          <w:kern w:val="0"/>
          <w:sz w:val="28"/>
          <w:szCs w:val="28"/>
        </w:rPr>
        <w:t>佈置。</w:t>
      </w:r>
    </w:p>
    <w:sectPr w:rsidR="00504205" w:rsidRPr="003C3B2A" w:rsidSect="009A5049">
      <w:footerReference w:type="even" r:id="rId7"/>
      <w:footerReference w:type="default" r:id="rId8"/>
      <w:pgSz w:w="11907" w:h="16840" w:code="9"/>
      <w:pgMar w:top="1191" w:right="747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D6" w:rsidRDefault="00EA17D6" w:rsidP="00AA194D">
      <w:r>
        <w:separator/>
      </w:r>
    </w:p>
  </w:endnote>
  <w:endnote w:type="continuationSeparator" w:id="0">
    <w:p w:rsidR="00EA17D6" w:rsidRDefault="00EA17D6" w:rsidP="00AA1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C36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C3A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C3A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C4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A8" w:rsidRDefault="004146A8" w:rsidP="000F01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46A8" w:rsidRDefault="004146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A8" w:rsidRDefault="004146A8" w:rsidP="000F01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0C2">
      <w:rPr>
        <w:rStyle w:val="a5"/>
        <w:noProof/>
      </w:rPr>
      <w:t>1</w:t>
    </w:r>
    <w:r>
      <w:rPr>
        <w:rStyle w:val="a5"/>
      </w:rPr>
      <w:fldChar w:fldCharType="end"/>
    </w:r>
  </w:p>
  <w:p w:rsidR="004146A8" w:rsidRDefault="004146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D6" w:rsidRDefault="00EA17D6" w:rsidP="00AA194D">
      <w:r>
        <w:separator/>
      </w:r>
    </w:p>
  </w:footnote>
  <w:footnote w:type="continuationSeparator" w:id="0">
    <w:p w:rsidR="00EA17D6" w:rsidRDefault="00EA17D6" w:rsidP="00AA1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112"/>
    <w:multiLevelType w:val="hybridMultilevel"/>
    <w:tmpl w:val="012A0252"/>
    <w:lvl w:ilvl="0" w:tplc="60B8E12A">
      <w:start w:val="10"/>
      <w:numFmt w:val="taiwaneseCountingThousand"/>
      <w:lvlText w:val="第%1條"/>
      <w:lvlJc w:val="left"/>
      <w:pPr>
        <w:tabs>
          <w:tab w:val="num" w:pos="1590"/>
        </w:tabs>
        <w:ind w:left="1590" w:hanging="15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981C0E"/>
    <w:multiLevelType w:val="multilevel"/>
    <w:tmpl w:val="2C52BE9C"/>
    <w:lvl w:ilvl="0">
      <w:start w:val="9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5F7359"/>
    <w:multiLevelType w:val="hybridMultilevel"/>
    <w:tmpl w:val="6D249DE6"/>
    <w:lvl w:ilvl="0" w:tplc="28583218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3">
    <w:nsid w:val="30E751A7"/>
    <w:multiLevelType w:val="hybridMultilevel"/>
    <w:tmpl w:val="F1B8CF5E"/>
    <w:lvl w:ilvl="0" w:tplc="9EACCBA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D654FC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1B73D5"/>
    <w:multiLevelType w:val="hybridMultilevel"/>
    <w:tmpl w:val="BF9678D0"/>
    <w:lvl w:ilvl="0" w:tplc="7A80F47C">
      <w:start w:val="9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642171"/>
    <w:multiLevelType w:val="hybridMultilevel"/>
    <w:tmpl w:val="FE9C5D02"/>
    <w:lvl w:ilvl="0" w:tplc="859C2E28">
      <w:start w:val="7"/>
      <w:numFmt w:val="taiwaneseCountingThousand"/>
      <w:lvlText w:val="第%1條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85205B"/>
    <w:multiLevelType w:val="hybridMultilevel"/>
    <w:tmpl w:val="AE326068"/>
    <w:lvl w:ilvl="0" w:tplc="CE648BA2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B83454F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5F55A7"/>
    <w:multiLevelType w:val="singleLevel"/>
    <w:tmpl w:val="F086E2EA"/>
    <w:lvl w:ilvl="0">
      <w:start w:val="7"/>
      <w:numFmt w:val="taiwaneseCountingThousand"/>
      <w:lvlText w:val="第%1條"/>
      <w:lvlJc w:val="left"/>
      <w:pPr>
        <w:tabs>
          <w:tab w:val="num" w:pos="1065"/>
        </w:tabs>
        <w:ind w:left="1065" w:hanging="1065"/>
      </w:pPr>
      <w:rPr>
        <w:rFonts w:hint="eastAsia"/>
        <w:lang w:val="en-US"/>
      </w:rPr>
    </w:lvl>
  </w:abstractNum>
  <w:abstractNum w:abstractNumId="8">
    <w:nsid w:val="4D805C61"/>
    <w:multiLevelType w:val="hybridMultilevel"/>
    <w:tmpl w:val="8BF22D8A"/>
    <w:lvl w:ilvl="0" w:tplc="CDCE160E">
      <w:start w:val="5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8EE7D75"/>
    <w:multiLevelType w:val="hybridMultilevel"/>
    <w:tmpl w:val="5BF2AED6"/>
    <w:lvl w:ilvl="0" w:tplc="0C8C9130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B616191"/>
    <w:multiLevelType w:val="hybridMultilevel"/>
    <w:tmpl w:val="04988170"/>
    <w:lvl w:ilvl="0" w:tplc="80CE039E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731A0E"/>
    <w:multiLevelType w:val="hybridMultilevel"/>
    <w:tmpl w:val="2C52BE9C"/>
    <w:lvl w:ilvl="0" w:tplc="05027B90">
      <w:start w:val="9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F434CF1"/>
    <w:multiLevelType w:val="hybridMultilevel"/>
    <w:tmpl w:val="C79A13E0"/>
    <w:lvl w:ilvl="0" w:tplc="DAEC33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C4C2C9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AF17957"/>
    <w:multiLevelType w:val="hybridMultilevel"/>
    <w:tmpl w:val="D248B280"/>
    <w:lvl w:ilvl="0" w:tplc="72F0DC5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914"/>
    <w:rsid w:val="000022C6"/>
    <w:rsid w:val="00015899"/>
    <w:rsid w:val="00020542"/>
    <w:rsid w:val="00025FD4"/>
    <w:rsid w:val="0003000A"/>
    <w:rsid w:val="00036606"/>
    <w:rsid w:val="00041CC6"/>
    <w:rsid w:val="00042995"/>
    <w:rsid w:val="0005531B"/>
    <w:rsid w:val="000570D3"/>
    <w:rsid w:val="00061E0F"/>
    <w:rsid w:val="000846B2"/>
    <w:rsid w:val="00087832"/>
    <w:rsid w:val="00090669"/>
    <w:rsid w:val="00093EAC"/>
    <w:rsid w:val="00097B4A"/>
    <w:rsid w:val="000B0F5A"/>
    <w:rsid w:val="000B4F30"/>
    <w:rsid w:val="000B6155"/>
    <w:rsid w:val="000B6C9B"/>
    <w:rsid w:val="000B7B3B"/>
    <w:rsid w:val="000D1792"/>
    <w:rsid w:val="000D3C5F"/>
    <w:rsid w:val="000E1FB1"/>
    <w:rsid w:val="000F0193"/>
    <w:rsid w:val="000F14CF"/>
    <w:rsid w:val="000F4573"/>
    <w:rsid w:val="00105B9F"/>
    <w:rsid w:val="00107469"/>
    <w:rsid w:val="0013710A"/>
    <w:rsid w:val="00137C7B"/>
    <w:rsid w:val="00145283"/>
    <w:rsid w:val="00146929"/>
    <w:rsid w:val="001473A6"/>
    <w:rsid w:val="0015209B"/>
    <w:rsid w:val="00154860"/>
    <w:rsid w:val="00157398"/>
    <w:rsid w:val="00162ECC"/>
    <w:rsid w:val="001639EC"/>
    <w:rsid w:val="00182613"/>
    <w:rsid w:val="001867B5"/>
    <w:rsid w:val="001B36C5"/>
    <w:rsid w:val="001D6EE2"/>
    <w:rsid w:val="001E479C"/>
    <w:rsid w:val="001F4768"/>
    <w:rsid w:val="001F718B"/>
    <w:rsid w:val="002003DF"/>
    <w:rsid w:val="002027E5"/>
    <w:rsid w:val="0020362E"/>
    <w:rsid w:val="002123E1"/>
    <w:rsid w:val="0021777C"/>
    <w:rsid w:val="002215EA"/>
    <w:rsid w:val="0023167A"/>
    <w:rsid w:val="00240A55"/>
    <w:rsid w:val="00243168"/>
    <w:rsid w:val="0025795F"/>
    <w:rsid w:val="0027147E"/>
    <w:rsid w:val="00273228"/>
    <w:rsid w:val="00277719"/>
    <w:rsid w:val="0028468B"/>
    <w:rsid w:val="002904B1"/>
    <w:rsid w:val="002A00C2"/>
    <w:rsid w:val="002A44D1"/>
    <w:rsid w:val="002A4F51"/>
    <w:rsid w:val="002A55BC"/>
    <w:rsid w:val="002C03AE"/>
    <w:rsid w:val="002C1BA3"/>
    <w:rsid w:val="002C528B"/>
    <w:rsid w:val="002D31D5"/>
    <w:rsid w:val="002D5F0E"/>
    <w:rsid w:val="002F4F70"/>
    <w:rsid w:val="002F548E"/>
    <w:rsid w:val="00310E30"/>
    <w:rsid w:val="00321E93"/>
    <w:rsid w:val="00330609"/>
    <w:rsid w:val="00352A3A"/>
    <w:rsid w:val="003615B5"/>
    <w:rsid w:val="00361F4A"/>
    <w:rsid w:val="003715F1"/>
    <w:rsid w:val="003716B1"/>
    <w:rsid w:val="00374DA3"/>
    <w:rsid w:val="003831F8"/>
    <w:rsid w:val="00384FF8"/>
    <w:rsid w:val="003874D3"/>
    <w:rsid w:val="003A200C"/>
    <w:rsid w:val="003A3B5F"/>
    <w:rsid w:val="003B5C35"/>
    <w:rsid w:val="003C3B2A"/>
    <w:rsid w:val="003C4DC8"/>
    <w:rsid w:val="003E2737"/>
    <w:rsid w:val="003E5C8E"/>
    <w:rsid w:val="003F132E"/>
    <w:rsid w:val="003F2B1A"/>
    <w:rsid w:val="003F7346"/>
    <w:rsid w:val="00405837"/>
    <w:rsid w:val="0040607C"/>
    <w:rsid w:val="004066DD"/>
    <w:rsid w:val="00406BB3"/>
    <w:rsid w:val="004146A8"/>
    <w:rsid w:val="0041562A"/>
    <w:rsid w:val="004232AD"/>
    <w:rsid w:val="00442D7F"/>
    <w:rsid w:val="0044434C"/>
    <w:rsid w:val="00446C8E"/>
    <w:rsid w:val="00450A17"/>
    <w:rsid w:val="00453CCD"/>
    <w:rsid w:val="0045426F"/>
    <w:rsid w:val="00456BA2"/>
    <w:rsid w:val="004636A8"/>
    <w:rsid w:val="00466940"/>
    <w:rsid w:val="004849BB"/>
    <w:rsid w:val="00485BD2"/>
    <w:rsid w:val="00490D66"/>
    <w:rsid w:val="00493AD5"/>
    <w:rsid w:val="00497683"/>
    <w:rsid w:val="004A046C"/>
    <w:rsid w:val="004A2774"/>
    <w:rsid w:val="004B4711"/>
    <w:rsid w:val="004C3090"/>
    <w:rsid w:val="004C7026"/>
    <w:rsid w:val="004E6B41"/>
    <w:rsid w:val="004F3FC5"/>
    <w:rsid w:val="004F5870"/>
    <w:rsid w:val="00502E3B"/>
    <w:rsid w:val="005031DD"/>
    <w:rsid w:val="00504205"/>
    <w:rsid w:val="00506C8C"/>
    <w:rsid w:val="005139C5"/>
    <w:rsid w:val="00521DD9"/>
    <w:rsid w:val="00521FD5"/>
    <w:rsid w:val="0052776E"/>
    <w:rsid w:val="0054237F"/>
    <w:rsid w:val="00543D18"/>
    <w:rsid w:val="005458EF"/>
    <w:rsid w:val="00553724"/>
    <w:rsid w:val="00556D08"/>
    <w:rsid w:val="00563473"/>
    <w:rsid w:val="005654EA"/>
    <w:rsid w:val="0057225F"/>
    <w:rsid w:val="005730CD"/>
    <w:rsid w:val="005741A8"/>
    <w:rsid w:val="00584914"/>
    <w:rsid w:val="0058735E"/>
    <w:rsid w:val="0059242F"/>
    <w:rsid w:val="005924CF"/>
    <w:rsid w:val="005A1005"/>
    <w:rsid w:val="005A3F13"/>
    <w:rsid w:val="005C4293"/>
    <w:rsid w:val="005C60A6"/>
    <w:rsid w:val="005D0B4E"/>
    <w:rsid w:val="005D2FE3"/>
    <w:rsid w:val="005E0F38"/>
    <w:rsid w:val="005E7619"/>
    <w:rsid w:val="005F3C0E"/>
    <w:rsid w:val="00602C85"/>
    <w:rsid w:val="00607A34"/>
    <w:rsid w:val="00632B15"/>
    <w:rsid w:val="00636C9E"/>
    <w:rsid w:val="00643336"/>
    <w:rsid w:val="00656935"/>
    <w:rsid w:val="00681CC5"/>
    <w:rsid w:val="006A04F4"/>
    <w:rsid w:val="006B3EE0"/>
    <w:rsid w:val="006B4C5B"/>
    <w:rsid w:val="006B7114"/>
    <w:rsid w:val="006C06E4"/>
    <w:rsid w:val="006C1BE4"/>
    <w:rsid w:val="006D6E36"/>
    <w:rsid w:val="006E014A"/>
    <w:rsid w:val="006E0CD6"/>
    <w:rsid w:val="006E4F11"/>
    <w:rsid w:val="006F144D"/>
    <w:rsid w:val="006F2731"/>
    <w:rsid w:val="00702CDE"/>
    <w:rsid w:val="007035A1"/>
    <w:rsid w:val="00703A06"/>
    <w:rsid w:val="00714C1C"/>
    <w:rsid w:val="00733C58"/>
    <w:rsid w:val="007343C5"/>
    <w:rsid w:val="00735962"/>
    <w:rsid w:val="0073636B"/>
    <w:rsid w:val="00736F6F"/>
    <w:rsid w:val="00740BE0"/>
    <w:rsid w:val="007575DB"/>
    <w:rsid w:val="0075787E"/>
    <w:rsid w:val="00761075"/>
    <w:rsid w:val="00761D23"/>
    <w:rsid w:val="00765463"/>
    <w:rsid w:val="007876C8"/>
    <w:rsid w:val="00790298"/>
    <w:rsid w:val="00790EBC"/>
    <w:rsid w:val="007B6E05"/>
    <w:rsid w:val="007E0DD5"/>
    <w:rsid w:val="007E1345"/>
    <w:rsid w:val="00800C4E"/>
    <w:rsid w:val="00811783"/>
    <w:rsid w:val="00813077"/>
    <w:rsid w:val="00814901"/>
    <w:rsid w:val="00817626"/>
    <w:rsid w:val="008200A4"/>
    <w:rsid w:val="00821897"/>
    <w:rsid w:val="008226D9"/>
    <w:rsid w:val="008300BE"/>
    <w:rsid w:val="00850BF2"/>
    <w:rsid w:val="00863B47"/>
    <w:rsid w:val="00864CA7"/>
    <w:rsid w:val="00865230"/>
    <w:rsid w:val="00867966"/>
    <w:rsid w:val="00870130"/>
    <w:rsid w:val="008754C9"/>
    <w:rsid w:val="0087594B"/>
    <w:rsid w:val="00881592"/>
    <w:rsid w:val="00884B6F"/>
    <w:rsid w:val="00886DE1"/>
    <w:rsid w:val="008935B1"/>
    <w:rsid w:val="008978A5"/>
    <w:rsid w:val="008A06D0"/>
    <w:rsid w:val="008A270B"/>
    <w:rsid w:val="008A3835"/>
    <w:rsid w:val="008A4394"/>
    <w:rsid w:val="008B08E7"/>
    <w:rsid w:val="008B3B3D"/>
    <w:rsid w:val="008C29EB"/>
    <w:rsid w:val="008C4D28"/>
    <w:rsid w:val="008D668F"/>
    <w:rsid w:val="008D6C64"/>
    <w:rsid w:val="008D7B64"/>
    <w:rsid w:val="009059E8"/>
    <w:rsid w:val="00905AE7"/>
    <w:rsid w:val="00906C6D"/>
    <w:rsid w:val="00910A51"/>
    <w:rsid w:val="00915CC3"/>
    <w:rsid w:val="009175B2"/>
    <w:rsid w:val="009209A5"/>
    <w:rsid w:val="00922994"/>
    <w:rsid w:val="009306C0"/>
    <w:rsid w:val="009309CD"/>
    <w:rsid w:val="00934A77"/>
    <w:rsid w:val="0093562E"/>
    <w:rsid w:val="009373C9"/>
    <w:rsid w:val="009419FB"/>
    <w:rsid w:val="00950D01"/>
    <w:rsid w:val="009808B1"/>
    <w:rsid w:val="0098228F"/>
    <w:rsid w:val="00982EA4"/>
    <w:rsid w:val="009837ED"/>
    <w:rsid w:val="00986147"/>
    <w:rsid w:val="009A5049"/>
    <w:rsid w:val="009A5FDC"/>
    <w:rsid w:val="009A601A"/>
    <w:rsid w:val="009B11A7"/>
    <w:rsid w:val="009B1456"/>
    <w:rsid w:val="009B3370"/>
    <w:rsid w:val="009B3F42"/>
    <w:rsid w:val="009C4179"/>
    <w:rsid w:val="009C7797"/>
    <w:rsid w:val="009D51C2"/>
    <w:rsid w:val="009E2139"/>
    <w:rsid w:val="009E3C1B"/>
    <w:rsid w:val="009E4225"/>
    <w:rsid w:val="009F1661"/>
    <w:rsid w:val="009F3675"/>
    <w:rsid w:val="009F5B0E"/>
    <w:rsid w:val="00A013C0"/>
    <w:rsid w:val="00A069A0"/>
    <w:rsid w:val="00A12F5F"/>
    <w:rsid w:val="00A13683"/>
    <w:rsid w:val="00A157FC"/>
    <w:rsid w:val="00A206AD"/>
    <w:rsid w:val="00A21792"/>
    <w:rsid w:val="00A30A65"/>
    <w:rsid w:val="00A31A85"/>
    <w:rsid w:val="00A347B2"/>
    <w:rsid w:val="00A42F2C"/>
    <w:rsid w:val="00A539CF"/>
    <w:rsid w:val="00A63622"/>
    <w:rsid w:val="00A64E19"/>
    <w:rsid w:val="00A67E9E"/>
    <w:rsid w:val="00A71271"/>
    <w:rsid w:val="00A9082F"/>
    <w:rsid w:val="00A93FC4"/>
    <w:rsid w:val="00AA194D"/>
    <w:rsid w:val="00AA2AE3"/>
    <w:rsid w:val="00AA46FE"/>
    <w:rsid w:val="00AB4D03"/>
    <w:rsid w:val="00AB76A3"/>
    <w:rsid w:val="00AC101F"/>
    <w:rsid w:val="00AC1BF8"/>
    <w:rsid w:val="00AC1D14"/>
    <w:rsid w:val="00AC4266"/>
    <w:rsid w:val="00AC64EE"/>
    <w:rsid w:val="00AC745C"/>
    <w:rsid w:val="00AE2271"/>
    <w:rsid w:val="00AE72DF"/>
    <w:rsid w:val="00AF0538"/>
    <w:rsid w:val="00B009C3"/>
    <w:rsid w:val="00B06360"/>
    <w:rsid w:val="00B2486D"/>
    <w:rsid w:val="00B27927"/>
    <w:rsid w:val="00B31229"/>
    <w:rsid w:val="00B312AA"/>
    <w:rsid w:val="00B41A60"/>
    <w:rsid w:val="00B50EBC"/>
    <w:rsid w:val="00B51F9E"/>
    <w:rsid w:val="00B53670"/>
    <w:rsid w:val="00B56E42"/>
    <w:rsid w:val="00B60C14"/>
    <w:rsid w:val="00B67C4D"/>
    <w:rsid w:val="00B71189"/>
    <w:rsid w:val="00B80CFB"/>
    <w:rsid w:val="00B84AAA"/>
    <w:rsid w:val="00B906BD"/>
    <w:rsid w:val="00B94B8C"/>
    <w:rsid w:val="00BA344C"/>
    <w:rsid w:val="00BD035C"/>
    <w:rsid w:val="00BF1B89"/>
    <w:rsid w:val="00BF28E9"/>
    <w:rsid w:val="00BF2FF1"/>
    <w:rsid w:val="00BF75D6"/>
    <w:rsid w:val="00C02032"/>
    <w:rsid w:val="00C15978"/>
    <w:rsid w:val="00C270F1"/>
    <w:rsid w:val="00C33039"/>
    <w:rsid w:val="00C34099"/>
    <w:rsid w:val="00C45948"/>
    <w:rsid w:val="00C463D0"/>
    <w:rsid w:val="00C541C7"/>
    <w:rsid w:val="00C56F50"/>
    <w:rsid w:val="00C6405A"/>
    <w:rsid w:val="00C86053"/>
    <w:rsid w:val="00CA2EB3"/>
    <w:rsid w:val="00CA6716"/>
    <w:rsid w:val="00CB2DC3"/>
    <w:rsid w:val="00CC0141"/>
    <w:rsid w:val="00CC39F1"/>
    <w:rsid w:val="00CE21CF"/>
    <w:rsid w:val="00CE4122"/>
    <w:rsid w:val="00CF3B4F"/>
    <w:rsid w:val="00D049B6"/>
    <w:rsid w:val="00D05226"/>
    <w:rsid w:val="00D10242"/>
    <w:rsid w:val="00D12D01"/>
    <w:rsid w:val="00D12E63"/>
    <w:rsid w:val="00D16654"/>
    <w:rsid w:val="00D210A0"/>
    <w:rsid w:val="00D25490"/>
    <w:rsid w:val="00D32E2E"/>
    <w:rsid w:val="00D34445"/>
    <w:rsid w:val="00D42E31"/>
    <w:rsid w:val="00D42FB5"/>
    <w:rsid w:val="00D6415E"/>
    <w:rsid w:val="00D75469"/>
    <w:rsid w:val="00D778A7"/>
    <w:rsid w:val="00D848A0"/>
    <w:rsid w:val="00D91CB4"/>
    <w:rsid w:val="00D92F98"/>
    <w:rsid w:val="00D96BD6"/>
    <w:rsid w:val="00DA579F"/>
    <w:rsid w:val="00DA6F20"/>
    <w:rsid w:val="00DC4858"/>
    <w:rsid w:val="00DC6371"/>
    <w:rsid w:val="00DC6D3B"/>
    <w:rsid w:val="00DC7237"/>
    <w:rsid w:val="00DD0010"/>
    <w:rsid w:val="00DD07CD"/>
    <w:rsid w:val="00DD74A7"/>
    <w:rsid w:val="00DF5DD1"/>
    <w:rsid w:val="00DF5ED2"/>
    <w:rsid w:val="00E1438A"/>
    <w:rsid w:val="00E17A6B"/>
    <w:rsid w:val="00E17CFB"/>
    <w:rsid w:val="00E30CC7"/>
    <w:rsid w:val="00E33E8C"/>
    <w:rsid w:val="00E5038A"/>
    <w:rsid w:val="00E5071C"/>
    <w:rsid w:val="00E5250C"/>
    <w:rsid w:val="00E54DFE"/>
    <w:rsid w:val="00E60BB2"/>
    <w:rsid w:val="00E61CAD"/>
    <w:rsid w:val="00E64A0B"/>
    <w:rsid w:val="00E776E7"/>
    <w:rsid w:val="00E91921"/>
    <w:rsid w:val="00E926EE"/>
    <w:rsid w:val="00EA17D6"/>
    <w:rsid w:val="00EB34F9"/>
    <w:rsid w:val="00EB52F7"/>
    <w:rsid w:val="00EB5B24"/>
    <w:rsid w:val="00EB60A7"/>
    <w:rsid w:val="00EC3637"/>
    <w:rsid w:val="00ED1147"/>
    <w:rsid w:val="00ED37F9"/>
    <w:rsid w:val="00ED5355"/>
    <w:rsid w:val="00EE6F81"/>
    <w:rsid w:val="00EF4A90"/>
    <w:rsid w:val="00EF5113"/>
    <w:rsid w:val="00EF6965"/>
    <w:rsid w:val="00F03D4A"/>
    <w:rsid w:val="00F05B17"/>
    <w:rsid w:val="00F05B3E"/>
    <w:rsid w:val="00F072CC"/>
    <w:rsid w:val="00F15709"/>
    <w:rsid w:val="00F167F7"/>
    <w:rsid w:val="00F25375"/>
    <w:rsid w:val="00F35320"/>
    <w:rsid w:val="00F37D22"/>
    <w:rsid w:val="00F4599A"/>
    <w:rsid w:val="00F47D9E"/>
    <w:rsid w:val="00F50ADA"/>
    <w:rsid w:val="00F5458B"/>
    <w:rsid w:val="00F609E0"/>
    <w:rsid w:val="00F6188E"/>
    <w:rsid w:val="00F64E29"/>
    <w:rsid w:val="00F87D14"/>
    <w:rsid w:val="00F97A2F"/>
    <w:rsid w:val="00FA37C5"/>
    <w:rsid w:val="00FA4E3F"/>
    <w:rsid w:val="00FE11F7"/>
    <w:rsid w:val="00FE3493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022C6"/>
    <w:pPr>
      <w:jc w:val="right"/>
    </w:pPr>
  </w:style>
  <w:style w:type="paragraph" w:styleId="a4">
    <w:name w:val="footer"/>
    <w:basedOn w:val="a"/>
    <w:rsid w:val="000F0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F0193"/>
  </w:style>
  <w:style w:type="paragraph" w:styleId="a6">
    <w:name w:val="Balloon Text"/>
    <w:basedOn w:val="a"/>
    <w:semiHidden/>
    <w:rsid w:val="009419FB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30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3060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309</Words>
  <Characters>1765</Characters>
  <Application>Microsoft Office Word</Application>
  <DocSecurity>0</DocSecurity>
  <Lines>14</Lines>
  <Paragraphs>4</Paragraphs>
  <ScaleCrop>false</ScaleCrop>
  <Company>民雄鄉公所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民雄鄉社區活動中心使用管理要點</dc:title>
  <dc:creator>社會課</dc:creator>
  <cp:lastModifiedBy>Asus_Pro</cp:lastModifiedBy>
  <cp:revision>2</cp:revision>
  <cp:lastPrinted>2018-10-08T07:32:00Z</cp:lastPrinted>
  <dcterms:created xsi:type="dcterms:W3CDTF">2018-10-11T02:58:00Z</dcterms:created>
  <dcterms:modified xsi:type="dcterms:W3CDTF">2018-10-11T02:58:00Z</dcterms:modified>
</cp:coreProperties>
</file>