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5" w:rsidRDefault="001A04D5" w:rsidP="001A04D5">
      <w:pPr>
        <w:jc w:val="center"/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110</w:t>
      </w:r>
      <w:proofErr w:type="gramEnd"/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年度禁伐補償申請公告</w:t>
      </w:r>
    </w:p>
    <w:p w:rsidR="001A04D5" w:rsidRDefault="001A04D5">
      <w:pP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申請期限：自民國110年1月1日起至110年4月30日止。</w:t>
      </w:r>
    </w:p>
    <w:p w:rsidR="001A04D5" w:rsidRDefault="001A04D5">
      <w:pP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</w:pPr>
      <w:r>
        <w:rPr>
          <w:rFonts w:ascii="微軟正黑體" w:eastAsia="微軟正黑體" w:hAnsi="微軟正黑體" w:hint="eastAsia"/>
          <w:color w:val="333333"/>
          <w:sz w:val="21"/>
          <w:szCs w:val="21"/>
        </w:rPr>
        <w:br/>
      </w: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檢附資料：</w:t>
      </w:r>
    </w:p>
    <w:p w:rsidR="001A04D5" w:rsidRPr="001A04D5" w:rsidRDefault="001A04D5" w:rsidP="001A04D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申請書</w:t>
      </w:r>
    </w:p>
    <w:p w:rsidR="001A04D5" w:rsidRPr="001A04D5" w:rsidRDefault="001A04D5" w:rsidP="001A04D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切結書</w:t>
      </w:r>
    </w:p>
    <w:p w:rsidR="001A04D5" w:rsidRPr="001A04D5" w:rsidRDefault="001A04D5" w:rsidP="001A04D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國民身分證件(本人)</w:t>
      </w:r>
    </w:p>
    <w:p w:rsidR="001A04D5" w:rsidRPr="001A04D5" w:rsidRDefault="001A04D5" w:rsidP="001A04D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印章(本人)</w:t>
      </w:r>
    </w:p>
    <w:p w:rsidR="001A04D5" w:rsidRPr="001A04D5" w:rsidRDefault="001A04D5" w:rsidP="001A04D5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1A04D5"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土地登記簿及地籍圖謄本(三個月內)</w:t>
      </w:r>
    </w:p>
    <w:p w:rsidR="001A04D5" w:rsidRPr="001A04D5" w:rsidRDefault="001A04D5" w:rsidP="001A04D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本人帳戶(禁止匯入他人帳戶)</w:t>
      </w:r>
      <w:r w:rsidRPr="001A04D5">
        <w:rPr>
          <w:rFonts w:ascii="微軟正黑體" w:eastAsia="微軟正黑體" w:hAnsi="微軟正黑體" w:hint="eastAsia"/>
          <w:color w:val="333333"/>
          <w:sz w:val="21"/>
          <w:szCs w:val="21"/>
        </w:rPr>
        <w:br/>
      </w:r>
    </w:p>
    <w:p w:rsidR="00ED525A" w:rsidRDefault="001A04D5" w:rsidP="001A04D5">
      <w:r w:rsidRPr="001A04D5">
        <w:rPr>
          <w:rFonts w:ascii="標楷體" w:eastAsia="標楷體" w:hAnsi="標楷體" w:hint="eastAsia"/>
          <w:color w:val="333333"/>
          <w:sz w:val="36"/>
          <w:szCs w:val="36"/>
          <w:shd w:val="clear" w:color="auto" w:fill="FFFFFF"/>
        </w:rPr>
        <w:t>連絡電話：05-2562547#780 詢問禁伐補償</w:t>
      </w:r>
    </w:p>
    <w:sectPr w:rsidR="00ED525A" w:rsidSect="00ED5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0530"/>
    <w:multiLevelType w:val="hybridMultilevel"/>
    <w:tmpl w:val="8ACC1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4D5"/>
    <w:rsid w:val="001A04D5"/>
    <w:rsid w:val="00501438"/>
    <w:rsid w:val="008D2333"/>
    <w:rsid w:val="00C25B12"/>
    <w:rsid w:val="00E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Asus_Pro</dc:creator>
  <cp:lastModifiedBy>Asus_Pro</cp:lastModifiedBy>
  <cp:revision>1</cp:revision>
  <dcterms:created xsi:type="dcterms:W3CDTF">2020-12-30T07:02:00Z</dcterms:created>
  <dcterms:modified xsi:type="dcterms:W3CDTF">2020-12-30T07:04:00Z</dcterms:modified>
</cp:coreProperties>
</file>