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F8" w:rsidRPr="007158F8" w:rsidRDefault="00E7008A" w:rsidP="007158F8">
      <w:pPr>
        <w:jc w:val="center"/>
        <w:rPr>
          <w:rFonts w:ascii="微軟正黑體" w:eastAsia="微軟正黑體" w:hAnsi="微軟正黑體"/>
          <w:b/>
          <w:color w:val="1F497D" w:themeColor="text2"/>
          <w:sz w:val="40"/>
          <w:szCs w:val="40"/>
        </w:rPr>
      </w:pPr>
      <w:bookmarkStart w:id="0" w:name="_GoBack"/>
      <w:bookmarkEnd w:id="0"/>
      <w:r>
        <w:rPr>
          <w:rFonts w:ascii="微軟正黑體" w:eastAsia="微軟正黑體" w:hAnsi="微軟正黑體"/>
          <w:b/>
          <w:noProof/>
          <w:color w:val="1F497D" w:themeColor="text2"/>
          <w:sz w:val="40"/>
          <w:szCs w:val="40"/>
        </w:rPr>
        <w:drawing>
          <wp:inline distT="0" distB="0" distL="0" distR="0">
            <wp:extent cx="5238750" cy="6124575"/>
            <wp:effectExtent l="0" t="0" r="0" b="9525"/>
            <wp:docPr id="1" name="圖片 1" descr="流程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流程圖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F8" w:rsidRPr="00875861" w:rsidRDefault="007B618E" w:rsidP="00C7385B">
      <w:pPr>
        <w:spacing w:line="500" w:lineRule="exact"/>
        <w:rPr>
          <w:rFonts w:ascii="微軟正黑體" w:eastAsia="微軟正黑體" w:hAnsi="微軟正黑體"/>
          <w:b/>
          <w:color w:val="1F497D" w:themeColor="text2"/>
          <w:sz w:val="28"/>
          <w:szCs w:val="28"/>
        </w:rPr>
      </w:pPr>
      <w:r w:rsidRPr="00875861">
        <w:rPr>
          <w:rFonts w:ascii="微軟正黑體" w:eastAsia="微軟正黑體" w:hAnsi="微軟正黑體" w:hint="eastAsia"/>
          <w:b/>
          <w:color w:val="1F497D" w:themeColor="text2"/>
          <w:sz w:val="28"/>
          <w:szCs w:val="28"/>
        </w:rPr>
        <w:t>線上申請</w:t>
      </w:r>
      <w:r w:rsidR="007158F8" w:rsidRPr="00875861">
        <w:rPr>
          <w:rFonts w:ascii="微軟正黑體" w:eastAsia="微軟正黑體" w:hAnsi="微軟正黑體" w:hint="eastAsia"/>
          <w:b/>
          <w:color w:val="1F497D" w:themeColor="text2"/>
          <w:sz w:val="28"/>
          <w:szCs w:val="28"/>
        </w:rPr>
        <w:t>流程說明：</w:t>
      </w:r>
    </w:p>
    <w:p w:rsidR="007158F8" w:rsidRPr="00BF276E" w:rsidRDefault="007158F8" w:rsidP="00C7385B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BF276E">
        <w:rPr>
          <w:rFonts w:ascii="微軟正黑體" w:eastAsia="微軟正黑體" w:hAnsi="微軟正黑體" w:hint="eastAsia"/>
          <w:sz w:val="28"/>
          <w:szCs w:val="28"/>
        </w:rPr>
        <w:t>1.役男透過全球資訊網</w:t>
      </w:r>
      <w:r w:rsidR="00A20115">
        <w:rPr>
          <w:rFonts w:ascii="微軟正黑體" w:eastAsia="微軟正黑體" w:hAnsi="微軟正黑體" w:hint="eastAsia"/>
          <w:sz w:val="28"/>
          <w:szCs w:val="28"/>
        </w:rPr>
        <w:t>〈http://www.nca.gov.tw/〉</w:t>
      </w:r>
      <w:r w:rsidRPr="00BF276E">
        <w:rPr>
          <w:rFonts w:ascii="微軟正黑體" w:eastAsia="微軟正黑體" w:hAnsi="微軟正黑體" w:hint="eastAsia"/>
          <w:sz w:val="28"/>
          <w:szCs w:val="28"/>
        </w:rPr>
        <w:t>-線上82年</w:t>
      </w:r>
      <w:r w:rsidRPr="00306226">
        <w:rPr>
          <w:rFonts w:ascii="微軟正黑體" w:eastAsia="微軟正黑體" w:hAnsi="微軟正黑體" w:hint="eastAsia"/>
          <w:sz w:val="28"/>
          <w:szCs w:val="28"/>
        </w:rPr>
        <w:t>次</w:t>
      </w:r>
      <w:r w:rsidR="00F26767" w:rsidRPr="00306226">
        <w:rPr>
          <w:rFonts w:ascii="微軟正黑體" w:eastAsia="微軟正黑體" w:hAnsi="微軟正黑體" w:hint="eastAsia"/>
          <w:sz w:val="28"/>
          <w:szCs w:val="28"/>
        </w:rPr>
        <w:t>以前</w:t>
      </w:r>
      <w:r w:rsidRPr="00BF276E">
        <w:rPr>
          <w:rFonts w:ascii="微軟正黑體" w:eastAsia="微軟正黑體" w:hAnsi="微軟正黑體" w:hint="eastAsia"/>
          <w:sz w:val="28"/>
          <w:szCs w:val="28"/>
        </w:rPr>
        <w:t>儘早入營申請後，申請資料會傳送至內政部役政資訊系統。</w:t>
      </w:r>
    </w:p>
    <w:p w:rsidR="007158F8" w:rsidRPr="00BF276E" w:rsidRDefault="007158F8" w:rsidP="00C7385B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BF276E">
        <w:rPr>
          <w:rFonts w:ascii="微軟正黑體" w:eastAsia="微軟正黑體" w:hAnsi="微軟正黑體" w:hint="eastAsia"/>
          <w:sz w:val="28"/>
          <w:szCs w:val="28"/>
        </w:rPr>
        <w:t>2.系統於每日下午4時將資料通報至役男戶籍地 。</w:t>
      </w:r>
    </w:p>
    <w:p w:rsidR="007158F8" w:rsidRPr="00BF276E" w:rsidRDefault="007158F8" w:rsidP="00C7385B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BF276E">
        <w:rPr>
          <w:rFonts w:ascii="微軟正黑體" w:eastAsia="微軟正黑體" w:hAnsi="微軟正黑體" w:hint="eastAsia"/>
          <w:sz w:val="28"/>
          <w:szCs w:val="28"/>
        </w:rPr>
        <w:t>3.公所承辦人員於ML2B41</w:t>
      </w:r>
      <w:r w:rsidR="002752AB" w:rsidRPr="00BF276E">
        <w:rPr>
          <w:rStyle w:val="ui-panel-title"/>
          <w:rFonts w:ascii="微軟正黑體" w:eastAsia="微軟正黑體" w:hAnsi="微軟正黑體"/>
          <w:sz w:val="28"/>
          <w:szCs w:val="28"/>
        </w:rPr>
        <w:t>儘早入營申請維護</w:t>
      </w:r>
      <w:r w:rsidR="002752AB" w:rsidRPr="00BF276E">
        <w:rPr>
          <w:rFonts w:ascii="微軟正黑體" w:eastAsia="微軟正黑體" w:hAnsi="微軟正黑體" w:hint="eastAsia"/>
          <w:sz w:val="28"/>
          <w:szCs w:val="28"/>
        </w:rPr>
        <w:t>作業處理役男申請資料，資料存檔後會再次將資料通報內政部層級。</w:t>
      </w:r>
    </w:p>
    <w:p w:rsidR="002752AB" w:rsidRDefault="002752AB" w:rsidP="00C7385B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BF276E">
        <w:rPr>
          <w:rFonts w:ascii="微軟正黑體" w:eastAsia="微軟正黑體" w:hAnsi="微軟正黑體" w:hint="eastAsia"/>
          <w:sz w:val="28"/>
          <w:szCs w:val="28"/>
        </w:rPr>
        <w:t>4.役男於申請期間可至線上申請系統查</w:t>
      </w:r>
      <w:r w:rsidR="00B658AE" w:rsidRPr="00BF276E">
        <w:rPr>
          <w:rFonts w:ascii="微軟正黑體" w:eastAsia="微軟正黑體" w:hAnsi="微軟正黑體" w:hint="eastAsia"/>
          <w:sz w:val="28"/>
          <w:szCs w:val="28"/>
        </w:rPr>
        <w:t>詢</w:t>
      </w:r>
      <w:r w:rsidRPr="00BF276E">
        <w:rPr>
          <w:rFonts w:ascii="微軟正黑體" w:eastAsia="微軟正黑體" w:hAnsi="微軟正黑體" w:hint="eastAsia"/>
          <w:sz w:val="28"/>
          <w:szCs w:val="28"/>
        </w:rPr>
        <w:t>申請結果(已核准、不符資格)。</w:t>
      </w:r>
    </w:p>
    <w:p w:rsidR="007B618E" w:rsidRDefault="007B618E" w:rsidP="002B075E">
      <w:pPr>
        <w:rPr>
          <w:rFonts w:ascii="微軟正黑體" w:eastAsia="微軟正黑體" w:hAnsi="微軟正黑體"/>
          <w:sz w:val="28"/>
          <w:szCs w:val="28"/>
        </w:rPr>
      </w:pPr>
    </w:p>
    <w:p w:rsidR="00D96D57" w:rsidRDefault="00E7008A" w:rsidP="00D96D57">
      <w:pPr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lastRenderedPageBreak/>
        <w:drawing>
          <wp:inline distT="0" distB="0" distL="0" distR="0">
            <wp:extent cx="3133725" cy="6724650"/>
            <wp:effectExtent l="0" t="0" r="9525" b="0"/>
            <wp:docPr id="2" name="圖片 2" descr="流程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流程圖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57" w:rsidRPr="00875861" w:rsidRDefault="00D96D57" w:rsidP="00D96D57">
      <w:pPr>
        <w:rPr>
          <w:rFonts w:ascii="微軟正黑體" w:eastAsia="微軟正黑體" w:hAnsi="微軟正黑體"/>
          <w:b/>
          <w:color w:val="1F497D" w:themeColor="text2"/>
          <w:sz w:val="28"/>
          <w:szCs w:val="28"/>
        </w:rPr>
      </w:pPr>
      <w:r w:rsidRPr="00875861">
        <w:rPr>
          <w:rFonts w:ascii="微軟正黑體" w:eastAsia="微軟正黑體" w:hAnsi="微軟正黑體" w:hint="eastAsia"/>
          <w:b/>
          <w:color w:val="1F497D" w:themeColor="text2"/>
          <w:sz w:val="28"/>
          <w:szCs w:val="28"/>
        </w:rPr>
        <w:t>臨櫃申請流程說明：</w:t>
      </w:r>
    </w:p>
    <w:p w:rsidR="00094F64" w:rsidRPr="00094F64" w:rsidRDefault="00D96D57" w:rsidP="00C7385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役男於臨櫃申請儘早入營時，公所承辦人員可使</w:t>
      </w:r>
      <w:r w:rsidRPr="00BF276E">
        <w:rPr>
          <w:rFonts w:ascii="微軟正黑體" w:eastAsia="微軟正黑體" w:hAnsi="微軟正黑體" w:hint="eastAsia"/>
          <w:sz w:val="28"/>
          <w:szCs w:val="28"/>
        </w:rPr>
        <w:t>ML2B41</w:t>
      </w:r>
      <w:r w:rsidRPr="00BF276E">
        <w:rPr>
          <w:rStyle w:val="ui-panel-title"/>
          <w:rFonts w:ascii="微軟正黑體" w:eastAsia="微軟正黑體" w:hAnsi="微軟正黑體"/>
          <w:sz w:val="28"/>
          <w:szCs w:val="28"/>
        </w:rPr>
        <w:t>儘早入營申請維護</w:t>
      </w:r>
      <w:r w:rsidRPr="00BF276E">
        <w:rPr>
          <w:rFonts w:ascii="微軟正黑體" w:eastAsia="微軟正黑體" w:hAnsi="微軟正黑體" w:hint="eastAsia"/>
          <w:sz w:val="28"/>
          <w:szCs w:val="28"/>
        </w:rPr>
        <w:t>作業處理役男申請資料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Pr="00BF276E">
        <w:rPr>
          <w:rFonts w:ascii="微軟正黑體" w:eastAsia="微軟正黑體" w:hAnsi="微軟正黑體" w:hint="eastAsia"/>
          <w:sz w:val="28"/>
          <w:szCs w:val="28"/>
        </w:rPr>
        <w:t>資料存檔後會將資料通報內政部層級。</w:t>
      </w:r>
    </w:p>
    <w:sectPr w:rsidR="00094F64" w:rsidRPr="00094F64" w:rsidSect="00A20115">
      <w:pgSz w:w="11906" w:h="16838"/>
      <w:pgMar w:top="1440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3F" w:rsidRDefault="00DA163F" w:rsidP="0093678F">
      <w:r>
        <w:separator/>
      </w:r>
    </w:p>
  </w:endnote>
  <w:endnote w:type="continuationSeparator" w:id="1">
    <w:p w:rsidR="00DA163F" w:rsidRDefault="00DA163F" w:rsidP="00936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3F" w:rsidRDefault="00DA163F" w:rsidP="0093678F">
      <w:r>
        <w:separator/>
      </w:r>
    </w:p>
  </w:footnote>
  <w:footnote w:type="continuationSeparator" w:id="1">
    <w:p w:rsidR="00DA163F" w:rsidRDefault="00DA163F" w:rsidP="00936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86DF1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F68878EC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40C40C80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A880DB20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D888991E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7E5B6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8E6A30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B109342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A78854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D16E002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6191547"/>
    <w:multiLevelType w:val="hybridMultilevel"/>
    <w:tmpl w:val="E84A0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7240F31"/>
    <w:multiLevelType w:val="hybridMultilevel"/>
    <w:tmpl w:val="DB8E6A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FC35E4B"/>
    <w:multiLevelType w:val="hybridMultilevel"/>
    <w:tmpl w:val="7722D9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A63082"/>
    <w:multiLevelType w:val="hybridMultilevel"/>
    <w:tmpl w:val="64C2F2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0D83F3F"/>
    <w:multiLevelType w:val="hybridMultilevel"/>
    <w:tmpl w:val="9C4EF5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8353E15"/>
    <w:multiLevelType w:val="hybridMultilevel"/>
    <w:tmpl w:val="36B8AB82"/>
    <w:lvl w:ilvl="0" w:tplc="205A6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7E3A73"/>
    <w:multiLevelType w:val="hybridMultilevel"/>
    <w:tmpl w:val="11B23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2D1140"/>
    <w:multiLevelType w:val="hybridMultilevel"/>
    <w:tmpl w:val="E1BC7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7426F2"/>
    <w:multiLevelType w:val="hybridMultilevel"/>
    <w:tmpl w:val="BC546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BF7B4C"/>
    <w:multiLevelType w:val="hybridMultilevel"/>
    <w:tmpl w:val="ADCCE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96217D"/>
    <w:multiLevelType w:val="hybridMultilevel"/>
    <w:tmpl w:val="DAF225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815455A"/>
    <w:multiLevelType w:val="hybridMultilevel"/>
    <w:tmpl w:val="ACA48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E803661"/>
    <w:multiLevelType w:val="hybridMultilevel"/>
    <w:tmpl w:val="AD1C92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</w:num>
  <w:num w:numId="13">
    <w:abstractNumId w:val="19"/>
  </w:num>
  <w:num w:numId="14">
    <w:abstractNumId w:val="12"/>
  </w:num>
  <w:num w:numId="15">
    <w:abstractNumId w:val="21"/>
  </w:num>
  <w:num w:numId="16">
    <w:abstractNumId w:val="13"/>
  </w:num>
  <w:num w:numId="17">
    <w:abstractNumId w:val="22"/>
  </w:num>
  <w:num w:numId="18">
    <w:abstractNumId w:val="11"/>
  </w:num>
  <w:num w:numId="19">
    <w:abstractNumId w:val="10"/>
  </w:num>
  <w:num w:numId="20">
    <w:abstractNumId w:val="18"/>
  </w:num>
  <w:num w:numId="21">
    <w:abstractNumId w:val="16"/>
  </w:num>
  <w:num w:numId="22">
    <w:abstractNumId w:val="1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F24"/>
    <w:rsid w:val="00037288"/>
    <w:rsid w:val="000439E0"/>
    <w:rsid w:val="00075201"/>
    <w:rsid w:val="000916A7"/>
    <w:rsid w:val="00094F64"/>
    <w:rsid w:val="000D6DD4"/>
    <w:rsid w:val="00120923"/>
    <w:rsid w:val="00133FD8"/>
    <w:rsid w:val="00155759"/>
    <w:rsid w:val="002246D8"/>
    <w:rsid w:val="00261FBB"/>
    <w:rsid w:val="00273F24"/>
    <w:rsid w:val="002752AB"/>
    <w:rsid w:val="002B075E"/>
    <w:rsid w:val="002D0CB1"/>
    <w:rsid w:val="002F5A8D"/>
    <w:rsid w:val="00302307"/>
    <w:rsid w:val="00306226"/>
    <w:rsid w:val="00366236"/>
    <w:rsid w:val="00367C9C"/>
    <w:rsid w:val="00384A55"/>
    <w:rsid w:val="00395E99"/>
    <w:rsid w:val="00411E90"/>
    <w:rsid w:val="004B629B"/>
    <w:rsid w:val="004F2A90"/>
    <w:rsid w:val="00514444"/>
    <w:rsid w:val="00524653"/>
    <w:rsid w:val="005755DD"/>
    <w:rsid w:val="00581599"/>
    <w:rsid w:val="005A53F0"/>
    <w:rsid w:val="005C3CBA"/>
    <w:rsid w:val="005C51DC"/>
    <w:rsid w:val="005C77E8"/>
    <w:rsid w:val="0066009A"/>
    <w:rsid w:val="006B143C"/>
    <w:rsid w:val="006B612B"/>
    <w:rsid w:val="006D127E"/>
    <w:rsid w:val="006D1285"/>
    <w:rsid w:val="006D4087"/>
    <w:rsid w:val="00712467"/>
    <w:rsid w:val="007158F8"/>
    <w:rsid w:val="00734D68"/>
    <w:rsid w:val="00744026"/>
    <w:rsid w:val="00762DBE"/>
    <w:rsid w:val="0078608F"/>
    <w:rsid w:val="007A1318"/>
    <w:rsid w:val="007B618E"/>
    <w:rsid w:val="007C664D"/>
    <w:rsid w:val="007D028B"/>
    <w:rsid w:val="007E7B18"/>
    <w:rsid w:val="00822AAB"/>
    <w:rsid w:val="008254E1"/>
    <w:rsid w:val="0086015E"/>
    <w:rsid w:val="00861C6D"/>
    <w:rsid w:val="00875861"/>
    <w:rsid w:val="008B5D37"/>
    <w:rsid w:val="008C0F53"/>
    <w:rsid w:val="0093678F"/>
    <w:rsid w:val="00973825"/>
    <w:rsid w:val="00A20115"/>
    <w:rsid w:val="00A324E7"/>
    <w:rsid w:val="00A66B44"/>
    <w:rsid w:val="00A8450C"/>
    <w:rsid w:val="00AA0D97"/>
    <w:rsid w:val="00AC120E"/>
    <w:rsid w:val="00AF3D4B"/>
    <w:rsid w:val="00B24DAD"/>
    <w:rsid w:val="00B4177A"/>
    <w:rsid w:val="00B658AE"/>
    <w:rsid w:val="00BC6FAB"/>
    <w:rsid w:val="00BD65BE"/>
    <w:rsid w:val="00BE5C96"/>
    <w:rsid w:val="00BF276E"/>
    <w:rsid w:val="00C2785F"/>
    <w:rsid w:val="00C7385B"/>
    <w:rsid w:val="00C83725"/>
    <w:rsid w:val="00C96330"/>
    <w:rsid w:val="00CB6968"/>
    <w:rsid w:val="00CD6B1D"/>
    <w:rsid w:val="00D52767"/>
    <w:rsid w:val="00D80042"/>
    <w:rsid w:val="00D96D57"/>
    <w:rsid w:val="00DA163F"/>
    <w:rsid w:val="00DF16D0"/>
    <w:rsid w:val="00DF4EF5"/>
    <w:rsid w:val="00E276A4"/>
    <w:rsid w:val="00E27F35"/>
    <w:rsid w:val="00E37C2B"/>
    <w:rsid w:val="00E40C7A"/>
    <w:rsid w:val="00E42A22"/>
    <w:rsid w:val="00E470CB"/>
    <w:rsid w:val="00E7008A"/>
    <w:rsid w:val="00E8000F"/>
    <w:rsid w:val="00EC33ED"/>
    <w:rsid w:val="00F26767"/>
    <w:rsid w:val="00F81D22"/>
    <w:rsid w:val="00F933E4"/>
    <w:rsid w:val="00FA3105"/>
    <w:rsid w:val="00FF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0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6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3678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36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3678F"/>
    <w:rPr>
      <w:sz w:val="20"/>
      <w:szCs w:val="20"/>
    </w:rPr>
  </w:style>
  <w:style w:type="character" w:customStyle="1" w:styleId="ui-panel-title">
    <w:name w:val="ui-panel-title"/>
    <w:basedOn w:val="a0"/>
    <w:rsid w:val="002752AB"/>
  </w:style>
  <w:style w:type="paragraph" w:styleId="a7">
    <w:name w:val="Balloon Text"/>
    <w:basedOn w:val="a"/>
    <w:link w:val="a8"/>
    <w:uiPriority w:val="99"/>
    <w:semiHidden/>
    <w:unhideWhenUsed/>
    <w:rsid w:val="00F26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267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</dc:creator>
  <cp:lastModifiedBy>acer</cp:lastModifiedBy>
  <cp:revision>2</cp:revision>
  <dcterms:created xsi:type="dcterms:W3CDTF">2016-04-27T07:32:00Z</dcterms:created>
  <dcterms:modified xsi:type="dcterms:W3CDTF">2016-04-27T07:32:00Z</dcterms:modified>
</cp:coreProperties>
</file>