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30" w:rsidRDefault="00B34E8B" w:rsidP="00497F61">
      <w:pPr>
        <w:pStyle w:val="a3"/>
        <w:spacing w:line="520" w:lineRule="exac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105</w:t>
      </w:r>
      <w:r w:rsidR="00FB2662" w:rsidRPr="000B0330">
        <w:rPr>
          <w:rFonts w:hint="eastAsia"/>
          <w:sz w:val="40"/>
          <w:szCs w:val="40"/>
        </w:rPr>
        <w:t>年</w:t>
      </w:r>
      <w:r w:rsidR="00D50803" w:rsidRPr="000B0330">
        <w:rPr>
          <w:rFonts w:hint="eastAsia"/>
          <w:sz w:val="40"/>
          <w:szCs w:val="40"/>
        </w:rPr>
        <w:t>82</w:t>
      </w:r>
      <w:r w:rsidR="00D50803" w:rsidRPr="000B0330">
        <w:rPr>
          <w:rFonts w:hint="eastAsia"/>
          <w:sz w:val="40"/>
          <w:szCs w:val="40"/>
        </w:rPr>
        <w:t>年次以前</w:t>
      </w:r>
      <w:r w:rsidR="00FB2662" w:rsidRPr="000B0330">
        <w:rPr>
          <w:rFonts w:hint="eastAsia"/>
          <w:sz w:val="40"/>
          <w:szCs w:val="40"/>
        </w:rPr>
        <w:t>應屆畢</w:t>
      </w:r>
      <w:r w:rsidR="00FC2B2B" w:rsidRPr="000B0330">
        <w:rPr>
          <w:rFonts w:hint="eastAsia"/>
          <w:sz w:val="40"/>
          <w:szCs w:val="40"/>
        </w:rPr>
        <w:t>（結）</w:t>
      </w:r>
      <w:r w:rsidR="00FB2662" w:rsidRPr="000B0330">
        <w:rPr>
          <w:rFonts w:hint="eastAsia"/>
          <w:sz w:val="40"/>
          <w:szCs w:val="40"/>
        </w:rPr>
        <w:t>業役男</w:t>
      </w:r>
      <w:r w:rsidR="00F957F0" w:rsidRPr="000B0330">
        <w:rPr>
          <w:rFonts w:hint="eastAsia"/>
          <w:sz w:val="40"/>
          <w:szCs w:val="40"/>
        </w:rPr>
        <w:t>儘早入營</w:t>
      </w:r>
    </w:p>
    <w:p w:rsidR="00FB2662" w:rsidRPr="000B0330" w:rsidRDefault="00F957F0" w:rsidP="00497F61">
      <w:pPr>
        <w:pStyle w:val="a3"/>
        <w:spacing w:line="520" w:lineRule="exact"/>
        <w:ind w:firstLineChars="900" w:firstLine="3604"/>
        <w:rPr>
          <w:rFonts w:hint="eastAsia"/>
          <w:sz w:val="40"/>
          <w:szCs w:val="40"/>
        </w:rPr>
      </w:pPr>
      <w:r w:rsidRPr="000B0330">
        <w:rPr>
          <w:rFonts w:hint="eastAsia"/>
          <w:sz w:val="40"/>
          <w:szCs w:val="40"/>
        </w:rPr>
        <w:t>申請書</w:t>
      </w:r>
    </w:p>
    <w:p w:rsidR="008E5701" w:rsidRDefault="00CF3413" w:rsidP="00087C05">
      <w:pPr>
        <w:pStyle w:val="a3"/>
        <w:spacing w:line="520" w:lineRule="exact"/>
        <w:rPr>
          <w:rFonts w:hint="eastAsia"/>
          <w:b w:val="0"/>
          <w:kern w:val="0"/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 w:rsidRPr="00CF3413">
        <w:rPr>
          <w:rFonts w:hint="eastAsia"/>
          <w:sz w:val="36"/>
          <w:szCs w:val="36"/>
        </w:rPr>
        <w:t xml:space="preserve"> </w:t>
      </w:r>
    </w:p>
    <w:p w:rsidR="00EF139C" w:rsidRPr="00E35B8E" w:rsidRDefault="0024277E" w:rsidP="00851F98">
      <w:pPr>
        <w:pStyle w:val="a3"/>
        <w:spacing w:line="600" w:lineRule="exact"/>
        <w:rPr>
          <w:rFonts w:ascii="標楷體" w:hAnsi="標楷體"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32"/>
          <w:szCs w:val="32"/>
        </w:rPr>
        <w:t xml:space="preserve">    </w:t>
      </w:r>
      <w:r w:rsidR="00851F98">
        <w:rPr>
          <w:rFonts w:hint="eastAsia"/>
          <w:b w:val="0"/>
          <w:kern w:val="0"/>
          <w:sz w:val="32"/>
          <w:szCs w:val="32"/>
        </w:rPr>
        <w:t xml:space="preserve"> </w:t>
      </w:r>
      <w:r w:rsidR="00F957F0" w:rsidRPr="00851F98">
        <w:rPr>
          <w:rFonts w:hint="eastAsia"/>
          <w:b w:val="0"/>
          <w:kern w:val="0"/>
          <w:sz w:val="40"/>
          <w:szCs w:val="40"/>
        </w:rPr>
        <w:t>本人</w:t>
      </w:r>
      <w:r w:rsidR="00885287">
        <w:rPr>
          <w:rFonts w:hint="eastAsia"/>
          <w:b w:val="0"/>
          <w:kern w:val="0"/>
          <w:sz w:val="40"/>
          <w:szCs w:val="40"/>
        </w:rPr>
        <w:t>為民</w:t>
      </w:r>
      <w:r w:rsidR="00953EC6">
        <w:rPr>
          <w:rFonts w:hint="eastAsia"/>
          <w:b w:val="0"/>
          <w:kern w:val="0"/>
          <w:sz w:val="40"/>
          <w:szCs w:val="40"/>
        </w:rPr>
        <w:t>國</w:t>
      </w:r>
      <w:r w:rsidR="00885287" w:rsidRPr="00953EC6">
        <w:rPr>
          <w:rFonts w:hint="eastAsia"/>
          <w:b w:val="0"/>
          <w:kern w:val="0"/>
          <w:sz w:val="40"/>
          <w:szCs w:val="40"/>
          <w:u w:val="single"/>
        </w:rPr>
        <w:t xml:space="preserve">     </w:t>
      </w:r>
      <w:r w:rsidR="00885287">
        <w:rPr>
          <w:rFonts w:hint="eastAsia"/>
          <w:b w:val="0"/>
          <w:kern w:val="0"/>
          <w:sz w:val="40"/>
          <w:szCs w:val="40"/>
        </w:rPr>
        <w:t>年次役男</w:t>
      </w:r>
      <w:r w:rsidR="00FC2B2B" w:rsidRPr="00953EC6">
        <w:rPr>
          <w:rFonts w:hint="eastAsia"/>
          <w:b w:val="0"/>
          <w:kern w:val="0"/>
          <w:sz w:val="40"/>
          <w:szCs w:val="40"/>
          <w:u w:val="single"/>
        </w:rPr>
        <w:t xml:space="preserve">              </w:t>
      </w:r>
      <w:r w:rsidR="00885287">
        <w:rPr>
          <w:rFonts w:hint="eastAsia"/>
          <w:b w:val="0"/>
          <w:kern w:val="0"/>
          <w:sz w:val="40"/>
          <w:szCs w:val="40"/>
        </w:rPr>
        <w:t>，原核定至</w:t>
      </w:r>
      <w:r w:rsidR="007D64DA">
        <w:rPr>
          <w:rFonts w:hint="eastAsia"/>
          <w:b w:val="0"/>
          <w:kern w:val="0"/>
          <w:sz w:val="40"/>
          <w:szCs w:val="40"/>
        </w:rPr>
        <w:t>10</w:t>
      </w:r>
      <w:r w:rsidR="00B46D4F">
        <w:rPr>
          <w:rFonts w:hint="eastAsia"/>
          <w:b w:val="0"/>
          <w:kern w:val="0"/>
          <w:sz w:val="40"/>
          <w:szCs w:val="40"/>
        </w:rPr>
        <w:t>5</w:t>
      </w:r>
      <w:r w:rsidR="00FC2B2B">
        <w:rPr>
          <w:rFonts w:hint="eastAsia"/>
          <w:b w:val="0"/>
          <w:kern w:val="0"/>
          <w:sz w:val="40"/>
          <w:szCs w:val="40"/>
        </w:rPr>
        <w:t>年</w:t>
      </w:r>
      <w:r w:rsidR="00885287">
        <w:rPr>
          <w:rFonts w:hint="eastAsia"/>
          <w:b w:val="0"/>
          <w:kern w:val="0"/>
          <w:sz w:val="40"/>
          <w:szCs w:val="40"/>
        </w:rPr>
        <w:t>6</w:t>
      </w:r>
      <w:r w:rsidR="00FC2B2B">
        <w:rPr>
          <w:rFonts w:hint="eastAsia"/>
          <w:b w:val="0"/>
          <w:kern w:val="0"/>
          <w:sz w:val="40"/>
          <w:szCs w:val="40"/>
        </w:rPr>
        <w:t>月</w:t>
      </w:r>
      <w:r w:rsidR="00953EC6">
        <w:rPr>
          <w:rFonts w:hint="eastAsia"/>
          <w:b w:val="0"/>
          <w:kern w:val="0"/>
          <w:sz w:val="40"/>
          <w:szCs w:val="40"/>
        </w:rPr>
        <w:t>30</w:t>
      </w:r>
      <w:r w:rsidR="00FC2B2B">
        <w:rPr>
          <w:rFonts w:hint="eastAsia"/>
          <w:b w:val="0"/>
          <w:kern w:val="0"/>
          <w:sz w:val="40"/>
          <w:szCs w:val="40"/>
        </w:rPr>
        <w:t>日在學緩徵原因消滅</w:t>
      </w:r>
      <w:r w:rsidR="00885287">
        <w:rPr>
          <w:rFonts w:hint="eastAsia"/>
          <w:b w:val="0"/>
          <w:kern w:val="0"/>
          <w:sz w:val="40"/>
          <w:szCs w:val="40"/>
        </w:rPr>
        <w:t>，現確已畢業</w:t>
      </w:r>
      <w:r w:rsidR="00FC2B2B">
        <w:rPr>
          <w:rFonts w:hint="eastAsia"/>
          <w:b w:val="0"/>
          <w:kern w:val="0"/>
          <w:sz w:val="40"/>
          <w:szCs w:val="40"/>
        </w:rPr>
        <w:t>且</w:t>
      </w:r>
      <w:r w:rsidR="00F957F0" w:rsidRPr="00851F98">
        <w:rPr>
          <w:rFonts w:hint="eastAsia"/>
          <w:b w:val="0"/>
          <w:kern w:val="0"/>
          <w:sz w:val="40"/>
          <w:szCs w:val="40"/>
        </w:rPr>
        <w:t>無</w:t>
      </w:r>
      <w:r w:rsidRPr="00851F98">
        <w:rPr>
          <w:rFonts w:hint="eastAsia"/>
          <w:b w:val="0"/>
          <w:kern w:val="0"/>
          <w:sz w:val="40"/>
          <w:szCs w:val="40"/>
        </w:rPr>
        <w:t>繼續升學之</w:t>
      </w:r>
      <w:r w:rsidR="00F957F0" w:rsidRPr="00851F98">
        <w:rPr>
          <w:rFonts w:hint="eastAsia"/>
          <w:b w:val="0"/>
          <w:kern w:val="0"/>
          <w:sz w:val="40"/>
          <w:szCs w:val="40"/>
        </w:rPr>
        <w:t>意願，</w:t>
      </w:r>
      <w:r w:rsidR="00C137B6">
        <w:rPr>
          <w:rFonts w:hint="eastAsia"/>
          <w:b w:val="0"/>
          <w:kern w:val="0"/>
          <w:sz w:val="40"/>
          <w:szCs w:val="40"/>
        </w:rPr>
        <w:t>申請</w:t>
      </w:r>
      <w:r w:rsidR="00885287">
        <w:rPr>
          <w:rFonts w:hint="eastAsia"/>
          <w:b w:val="0"/>
          <w:kern w:val="0"/>
          <w:sz w:val="40"/>
          <w:szCs w:val="40"/>
        </w:rPr>
        <w:t>廢止</w:t>
      </w:r>
      <w:r w:rsidR="00675AB1">
        <w:rPr>
          <w:rFonts w:hint="eastAsia"/>
          <w:b w:val="0"/>
          <w:kern w:val="0"/>
          <w:sz w:val="40"/>
          <w:szCs w:val="40"/>
        </w:rPr>
        <w:t>緩徵</w:t>
      </w:r>
      <w:r w:rsidR="00FC2B2B">
        <w:rPr>
          <w:rFonts w:hint="eastAsia"/>
          <w:b w:val="0"/>
          <w:kern w:val="0"/>
          <w:sz w:val="40"/>
          <w:szCs w:val="40"/>
        </w:rPr>
        <w:t>並</w:t>
      </w:r>
      <w:r w:rsidR="00885287">
        <w:rPr>
          <w:rFonts w:hint="eastAsia"/>
          <w:b w:val="0"/>
          <w:kern w:val="0"/>
          <w:sz w:val="40"/>
          <w:szCs w:val="40"/>
        </w:rPr>
        <w:t>願</w:t>
      </w:r>
      <w:r w:rsidR="00FC2B2B">
        <w:rPr>
          <w:rFonts w:hint="eastAsia"/>
          <w:b w:val="0"/>
          <w:kern w:val="0"/>
          <w:sz w:val="40"/>
          <w:szCs w:val="40"/>
        </w:rPr>
        <w:t>意依徵兵</w:t>
      </w:r>
      <w:r w:rsidR="00D76459">
        <w:rPr>
          <w:rFonts w:hint="eastAsia"/>
          <w:b w:val="0"/>
          <w:kern w:val="0"/>
          <w:sz w:val="40"/>
          <w:szCs w:val="40"/>
        </w:rPr>
        <w:t>規</w:t>
      </w:r>
      <w:r w:rsidR="00D76459" w:rsidRPr="00E35B8E">
        <w:rPr>
          <w:rFonts w:ascii="標楷體" w:hAnsi="標楷體" w:hint="eastAsia"/>
          <w:b w:val="0"/>
          <w:kern w:val="0"/>
          <w:sz w:val="40"/>
          <w:szCs w:val="40"/>
        </w:rPr>
        <w:t>則第5條規定依役男出生年次</w:t>
      </w:r>
      <w:r w:rsidR="0019441A" w:rsidRPr="00E35B8E">
        <w:rPr>
          <w:rFonts w:ascii="標楷體" w:hAnsi="標楷體" w:hint="eastAsia"/>
          <w:b w:val="0"/>
          <w:kern w:val="0"/>
          <w:sz w:val="40"/>
          <w:szCs w:val="40"/>
        </w:rPr>
        <w:t>及</w:t>
      </w:r>
      <w:r w:rsidR="00CA29DD" w:rsidRPr="00E35B8E">
        <w:rPr>
          <w:rFonts w:ascii="標楷體" w:hAnsi="標楷體" w:hint="eastAsia"/>
          <w:b w:val="0"/>
          <w:kern w:val="0"/>
          <w:sz w:val="40"/>
          <w:szCs w:val="40"/>
        </w:rPr>
        <w:t>所抽籤之軍種兵科</w:t>
      </w:r>
      <w:r w:rsidR="00D76459" w:rsidRPr="00E35B8E">
        <w:rPr>
          <w:rFonts w:ascii="標楷體" w:hAnsi="標楷體" w:hint="eastAsia"/>
          <w:b w:val="0"/>
          <w:kern w:val="0"/>
          <w:sz w:val="40"/>
          <w:szCs w:val="40"/>
        </w:rPr>
        <w:t>籤號</w:t>
      </w:r>
      <w:r w:rsidR="00E35B8E" w:rsidRPr="00E35B8E">
        <w:rPr>
          <w:rFonts w:ascii="標楷體" w:hAnsi="標楷體" w:hint="eastAsia"/>
          <w:b w:val="0"/>
          <w:kern w:val="0"/>
          <w:sz w:val="40"/>
          <w:szCs w:val="40"/>
        </w:rPr>
        <w:t>或替代役儘早入營申請</w:t>
      </w:r>
      <w:r w:rsidR="00466919" w:rsidRPr="00E35B8E">
        <w:rPr>
          <w:rFonts w:ascii="標楷體" w:hAnsi="標楷體" w:hint="eastAsia"/>
          <w:b w:val="0"/>
          <w:kern w:val="0"/>
          <w:sz w:val="40"/>
          <w:szCs w:val="40"/>
        </w:rPr>
        <w:t>先後</w:t>
      </w:r>
      <w:r w:rsidR="00CA29DD" w:rsidRPr="00E35B8E">
        <w:rPr>
          <w:rFonts w:ascii="標楷體" w:hAnsi="標楷體" w:hint="eastAsia"/>
          <w:b w:val="0"/>
          <w:kern w:val="0"/>
          <w:sz w:val="40"/>
          <w:szCs w:val="40"/>
        </w:rPr>
        <w:t>順序，</w:t>
      </w:r>
      <w:r w:rsidR="00D76459" w:rsidRPr="00E35B8E">
        <w:rPr>
          <w:rFonts w:ascii="標楷體" w:hAnsi="標楷體" w:hint="eastAsia"/>
          <w:b w:val="0"/>
          <w:kern w:val="0"/>
          <w:sz w:val="40"/>
          <w:szCs w:val="40"/>
        </w:rPr>
        <w:t>儘早</w:t>
      </w:r>
      <w:r w:rsidR="00CA29DD" w:rsidRPr="00E35B8E">
        <w:rPr>
          <w:rFonts w:ascii="標楷體" w:hAnsi="標楷體" w:hint="eastAsia"/>
          <w:b w:val="0"/>
          <w:kern w:val="0"/>
          <w:sz w:val="40"/>
          <w:szCs w:val="40"/>
        </w:rPr>
        <w:t>安排於6月</w:t>
      </w:r>
      <w:r w:rsidR="00974921" w:rsidRPr="00E35B8E">
        <w:rPr>
          <w:rFonts w:ascii="標楷體" w:hAnsi="標楷體" w:hint="eastAsia"/>
          <w:b w:val="0"/>
          <w:kern w:val="0"/>
          <w:sz w:val="40"/>
          <w:szCs w:val="40"/>
        </w:rPr>
        <w:t>份梯次</w:t>
      </w:r>
      <w:r w:rsidR="00CA29DD" w:rsidRPr="00E35B8E">
        <w:rPr>
          <w:rFonts w:ascii="標楷體" w:hAnsi="標楷體" w:hint="eastAsia"/>
          <w:b w:val="0"/>
          <w:kern w:val="0"/>
          <w:sz w:val="40"/>
          <w:szCs w:val="40"/>
        </w:rPr>
        <w:t>徵集入</w:t>
      </w:r>
      <w:r w:rsidR="00851F98" w:rsidRPr="00E35B8E">
        <w:rPr>
          <w:rFonts w:ascii="標楷體" w:hAnsi="標楷體" w:hint="eastAsia"/>
          <w:b w:val="0"/>
          <w:kern w:val="0"/>
          <w:sz w:val="40"/>
          <w:szCs w:val="40"/>
        </w:rPr>
        <w:t>營服役</w:t>
      </w:r>
      <w:r w:rsidR="005B3690" w:rsidRPr="00E35B8E">
        <w:rPr>
          <w:rFonts w:ascii="標楷體" w:hAnsi="標楷體" w:hint="eastAsia"/>
          <w:b w:val="0"/>
          <w:kern w:val="0"/>
          <w:sz w:val="40"/>
          <w:szCs w:val="40"/>
        </w:rPr>
        <w:t>。</w:t>
      </w:r>
      <w:r w:rsidR="00C57FC9">
        <w:rPr>
          <w:rFonts w:ascii="標楷體" w:hAnsi="標楷體" w:hint="eastAsia"/>
          <w:b w:val="0"/>
          <w:kern w:val="0"/>
          <w:sz w:val="40"/>
          <w:szCs w:val="40"/>
        </w:rPr>
        <w:t>〈註：替代役儘早入營申請者，僅限替代役體位〉</w:t>
      </w:r>
      <w:r w:rsidR="00FF0EE9" w:rsidRPr="00E35B8E">
        <w:rPr>
          <w:rFonts w:ascii="標楷體" w:hAnsi="標楷體" w:hint="eastAsia"/>
          <w:b w:val="0"/>
          <w:kern w:val="0"/>
          <w:sz w:val="40"/>
          <w:szCs w:val="40"/>
        </w:rPr>
        <w:t xml:space="preserve">   </w:t>
      </w:r>
    </w:p>
    <w:p w:rsidR="0024277E" w:rsidRDefault="00FF0EE9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</w:t>
      </w:r>
      <w:r w:rsidR="00885287">
        <w:rPr>
          <w:rFonts w:hint="eastAsia"/>
          <w:b w:val="0"/>
          <w:kern w:val="0"/>
          <w:sz w:val="40"/>
          <w:szCs w:val="40"/>
        </w:rPr>
        <w:t>特此申請</w:t>
      </w:r>
    </w:p>
    <w:p w:rsidR="007F7A98" w:rsidRPr="00D76459" w:rsidRDefault="00D76459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           </w:t>
      </w:r>
      <w:r w:rsidRPr="00D76459">
        <w:rPr>
          <w:rFonts w:hint="eastAsia"/>
          <w:b w:val="0"/>
          <w:kern w:val="0"/>
          <w:sz w:val="40"/>
          <w:szCs w:val="40"/>
        </w:rPr>
        <w:t>此致</w:t>
      </w:r>
    </w:p>
    <w:p w:rsidR="007F7A98" w:rsidRPr="00D76459" w:rsidRDefault="00D76459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  </w:t>
      </w:r>
      <w:r>
        <w:rPr>
          <w:rFonts w:hint="eastAsia"/>
          <w:b w:val="0"/>
          <w:kern w:val="0"/>
          <w:sz w:val="40"/>
          <w:szCs w:val="40"/>
        </w:rPr>
        <w:t>鄉（鎮、市、區）公所</w:t>
      </w:r>
    </w:p>
    <w:p w:rsidR="007F7A98" w:rsidRDefault="00D76459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  </w:t>
      </w:r>
      <w:r>
        <w:rPr>
          <w:rFonts w:hint="eastAsia"/>
          <w:b w:val="0"/>
          <w:kern w:val="0"/>
          <w:sz w:val="40"/>
          <w:szCs w:val="40"/>
        </w:rPr>
        <w:t>轉</w:t>
      </w:r>
      <w:r w:rsidR="007F4457">
        <w:rPr>
          <w:rFonts w:hint="eastAsia"/>
          <w:b w:val="0"/>
          <w:kern w:val="0"/>
          <w:sz w:val="40"/>
          <w:szCs w:val="40"/>
        </w:rPr>
        <w:t>陳</w:t>
      </w:r>
    </w:p>
    <w:p w:rsidR="007F7A98" w:rsidRDefault="00D76459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</w:t>
      </w:r>
      <w:r>
        <w:rPr>
          <w:rFonts w:hint="eastAsia"/>
          <w:b w:val="0"/>
          <w:kern w:val="0"/>
          <w:sz w:val="40"/>
          <w:szCs w:val="40"/>
        </w:rPr>
        <w:t>市、縣（市）政府</w:t>
      </w:r>
    </w:p>
    <w:p w:rsidR="007F7A98" w:rsidRPr="00FF0EE9" w:rsidRDefault="00D76459" w:rsidP="00C137B6">
      <w:pPr>
        <w:pStyle w:val="a3"/>
        <w:spacing w:line="800" w:lineRule="exact"/>
        <w:rPr>
          <w:rFonts w:hint="eastAsia"/>
          <w:b w:val="0"/>
          <w:kern w:val="0"/>
          <w:sz w:val="24"/>
          <w:szCs w:val="24"/>
        </w:rPr>
      </w:pPr>
      <w:r>
        <w:rPr>
          <w:rFonts w:hint="eastAsia"/>
          <w:b w:val="0"/>
          <w:kern w:val="0"/>
          <w:sz w:val="40"/>
          <w:szCs w:val="40"/>
        </w:rPr>
        <w:t xml:space="preserve">           </w:t>
      </w:r>
      <w:r>
        <w:rPr>
          <w:rFonts w:hint="eastAsia"/>
          <w:b w:val="0"/>
          <w:kern w:val="0"/>
          <w:sz w:val="40"/>
          <w:szCs w:val="40"/>
        </w:rPr>
        <w:t>申</w:t>
      </w:r>
      <w:r w:rsidR="007F7A98">
        <w:rPr>
          <w:rFonts w:hint="eastAsia"/>
          <w:b w:val="0"/>
          <w:kern w:val="0"/>
          <w:sz w:val="40"/>
          <w:szCs w:val="40"/>
        </w:rPr>
        <w:t xml:space="preserve"> </w:t>
      </w:r>
      <w:r>
        <w:rPr>
          <w:rFonts w:hint="eastAsia"/>
          <w:b w:val="0"/>
          <w:kern w:val="0"/>
          <w:sz w:val="40"/>
          <w:szCs w:val="40"/>
        </w:rPr>
        <w:t>請</w:t>
      </w:r>
      <w:r w:rsidR="007F7A98">
        <w:rPr>
          <w:rFonts w:hint="eastAsia"/>
          <w:b w:val="0"/>
          <w:kern w:val="0"/>
          <w:sz w:val="40"/>
          <w:szCs w:val="40"/>
        </w:rPr>
        <w:t xml:space="preserve"> </w:t>
      </w:r>
      <w:r w:rsidR="007F7A98">
        <w:rPr>
          <w:rFonts w:hint="eastAsia"/>
          <w:b w:val="0"/>
          <w:kern w:val="0"/>
          <w:sz w:val="40"/>
          <w:szCs w:val="40"/>
        </w:rPr>
        <w:t>人：</w:t>
      </w:r>
      <w:r>
        <w:rPr>
          <w:rFonts w:hint="eastAsia"/>
          <w:b w:val="0"/>
          <w:kern w:val="0"/>
          <w:sz w:val="40"/>
          <w:szCs w:val="40"/>
        </w:rPr>
        <w:t xml:space="preserve">                 </w:t>
      </w:r>
      <w:r w:rsidRPr="00FF0EE9">
        <w:rPr>
          <w:rFonts w:hint="eastAsia"/>
          <w:b w:val="0"/>
          <w:kern w:val="0"/>
          <w:sz w:val="24"/>
          <w:szCs w:val="24"/>
        </w:rPr>
        <w:t>（簽</w:t>
      </w:r>
      <w:r w:rsidR="00FF0EE9" w:rsidRPr="00FF0EE9">
        <w:rPr>
          <w:rFonts w:hint="eastAsia"/>
          <w:b w:val="0"/>
          <w:kern w:val="0"/>
          <w:sz w:val="24"/>
          <w:szCs w:val="24"/>
        </w:rPr>
        <w:t>名及蓋</w:t>
      </w:r>
      <w:r w:rsidRPr="00FF0EE9">
        <w:rPr>
          <w:rFonts w:hint="eastAsia"/>
          <w:b w:val="0"/>
          <w:kern w:val="0"/>
          <w:sz w:val="24"/>
          <w:szCs w:val="24"/>
        </w:rPr>
        <w:t>章）</w:t>
      </w:r>
    </w:p>
    <w:p w:rsidR="007F7A98" w:rsidRDefault="00FF0EE9" w:rsidP="00C137B6">
      <w:pPr>
        <w:pStyle w:val="a3"/>
        <w:spacing w:line="8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</w:t>
      </w:r>
      <w:r>
        <w:rPr>
          <w:rFonts w:hint="eastAsia"/>
          <w:b w:val="0"/>
          <w:kern w:val="0"/>
          <w:sz w:val="40"/>
          <w:szCs w:val="40"/>
        </w:rPr>
        <w:t>國民身分證</w:t>
      </w:r>
      <w:r w:rsidR="007F4457">
        <w:rPr>
          <w:rFonts w:hint="eastAsia"/>
          <w:b w:val="0"/>
          <w:kern w:val="0"/>
          <w:sz w:val="40"/>
          <w:szCs w:val="40"/>
        </w:rPr>
        <w:t>統</w:t>
      </w:r>
      <w:r w:rsidR="00885287">
        <w:rPr>
          <w:rFonts w:hint="eastAsia"/>
          <w:b w:val="0"/>
          <w:kern w:val="0"/>
          <w:sz w:val="40"/>
          <w:szCs w:val="40"/>
        </w:rPr>
        <w:t>一編</w:t>
      </w:r>
      <w:r w:rsidR="007F7A98">
        <w:rPr>
          <w:rFonts w:hint="eastAsia"/>
          <w:b w:val="0"/>
          <w:kern w:val="0"/>
          <w:sz w:val="40"/>
          <w:szCs w:val="40"/>
        </w:rPr>
        <w:t>號：</w:t>
      </w:r>
    </w:p>
    <w:p w:rsidR="007F7A98" w:rsidRDefault="00D76459" w:rsidP="00C137B6">
      <w:pPr>
        <w:pStyle w:val="a3"/>
        <w:spacing w:line="8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       </w:t>
      </w:r>
      <w:r w:rsidR="00974921">
        <w:rPr>
          <w:rFonts w:hint="eastAsia"/>
          <w:b w:val="0"/>
          <w:kern w:val="0"/>
          <w:sz w:val="40"/>
          <w:szCs w:val="40"/>
        </w:rPr>
        <w:t>戶籍</w:t>
      </w:r>
      <w:r w:rsidR="007F7A98">
        <w:rPr>
          <w:rFonts w:hint="eastAsia"/>
          <w:b w:val="0"/>
          <w:kern w:val="0"/>
          <w:sz w:val="40"/>
          <w:szCs w:val="40"/>
        </w:rPr>
        <w:t>地址：</w:t>
      </w:r>
    </w:p>
    <w:p w:rsidR="007F7A98" w:rsidRDefault="00D76459" w:rsidP="00C137B6">
      <w:pPr>
        <w:pStyle w:val="a3"/>
        <w:spacing w:line="8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       </w:t>
      </w:r>
      <w:r w:rsidR="007F7A98">
        <w:rPr>
          <w:rFonts w:hint="eastAsia"/>
          <w:b w:val="0"/>
          <w:kern w:val="0"/>
          <w:sz w:val="40"/>
          <w:szCs w:val="40"/>
        </w:rPr>
        <w:t>聯絡電話：</w:t>
      </w:r>
    </w:p>
    <w:p w:rsidR="00C137B6" w:rsidRDefault="00FF0EE9" w:rsidP="00C137B6">
      <w:pPr>
        <w:pStyle w:val="a3"/>
        <w:spacing w:line="8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 xml:space="preserve">           </w:t>
      </w:r>
      <w:r>
        <w:rPr>
          <w:rFonts w:hint="eastAsia"/>
          <w:b w:val="0"/>
          <w:kern w:val="0"/>
          <w:sz w:val="40"/>
          <w:szCs w:val="40"/>
        </w:rPr>
        <w:t>行動電話：</w:t>
      </w:r>
    </w:p>
    <w:p w:rsidR="007F7A98" w:rsidRPr="008A3979" w:rsidRDefault="00885287" w:rsidP="00851F98">
      <w:pPr>
        <w:pStyle w:val="a3"/>
        <w:spacing w:line="600" w:lineRule="exact"/>
        <w:rPr>
          <w:rFonts w:hint="eastAsia"/>
          <w:kern w:val="0"/>
          <w:sz w:val="32"/>
          <w:szCs w:val="32"/>
        </w:rPr>
      </w:pPr>
      <w:r w:rsidRPr="008A3979">
        <w:rPr>
          <w:rFonts w:hint="eastAsia"/>
          <w:kern w:val="0"/>
          <w:sz w:val="32"/>
          <w:szCs w:val="32"/>
        </w:rPr>
        <w:t>注意事項：</w:t>
      </w:r>
    </w:p>
    <w:p w:rsidR="00536B17" w:rsidRDefault="00885287" w:rsidP="00536B17">
      <w:pPr>
        <w:pStyle w:val="a3"/>
        <w:tabs>
          <w:tab w:val="left" w:pos="1080"/>
        </w:tabs>
        <w:spacing w:line="360" w:lineRule="exact"/>
        <w:ind w:left="1602" w:hangingChars="500" w:hanging="1602"/>
        <w:rPr>
          <w:rFonts w:hint="eastAsia"/>
          <w:kern w:val="0"/>
          <w:sz w:val="32"/>
          <w:szCs w:val="32"/>
        </w:rPr>
      </w:pPr>
      <w:r w:rsidRPr="008A3979">
        <w:rPr>
          <w:rFonts w:hint="eastAsia"/>
          <w:kern w:val="0"/>
          <w:sz w:val="32"/>
          <w:szCs w:val="32"/>
        </w:rPr>
        <w:t xml:space="preserve">      </w:t>
      </w:r>
      <w:r w:rsidRPr="008A3979">
        <w:rPr>
          <w:rFonts w:hint="eastAsia"/>
          <w:kern w:val="0"/>
          <w:sz w:val="32"/>
          <w:szCs w:val="32"/>
        </w:rPr>
        <w:t>一、</w:t>
      </w:r>
      <w:r w:rsidR="00EB778A">
        <w:rPr>
          <w:rFonts w:hint="eastAsia"/>
          <w:kern w:val="0"/>
          <w:sz w:val="32"/>
          <w:szCs w:val="32"/>
        </w:rPr>
        <w:t>役男申請儘早入營</w:t>
      </w:r>
      <w:r w:rsidR="00536B17">
        <w:rPr>
          <w:rFonts w:hint="eastAsia"/>
          <w:kern w:val="0"/>
          <w:sz w:val="32"/>
          <w:szCs w:val="32"/>
        </w:rPr>
        <w:t>者</w:t>
      </w:r>
      <w:r w:rsidR="00E43AE2">
        <w:rPr>
          <w:rFonts w:hint="eastAsia"/>
          <w:kern w:val="0"/>
          <w:sz w:val="32"/>
          <w:szCs w:val="32"/>
        </w:rPr>
        <w:t>原則均列入</w:t>
      </w:r>
      <w:r w:rsidR="00E43AE2">
        <w:rPr>
          <w:rFonts w:hint="eastAsia"/>
          <w:kern w:val="0"/>
          <w:sz w:val="32"/>
          <w:szCs w:val="32"/>
        </w:rPr>
        <w:t>6</w:t>
      </w:r>
      <w:r w:rsidR="00E43AE2">
        <w:rPr>
          <w:rFonts w:hint="eastAsia"/>
          <w:kern w:val="0"/>
          <w:sz w:val="32"/>
          <w:szCs w:val="32"/>
        </w:rPr>
        <w:t>月</w:t>
      </w:r>
      <w:r w:rsidR="00920AB7">
        <w:rPr>
          <w:rFonts w:hint="eastAsia"/>
          <w:kern w:val="0"/>
          <w:sz w:val="32"/>
          <w:szCs w:val="32"/>
        </w:rPr>
        <w:t>底梯次</w:t>
      </w:r>
      <w:r w:rsidR="00E43AE2">
        <w:rPr>
          <w:rFonts w:ascii="標楷體" w:hAnsi="標楷體" w:hint="eastAsia"/>
          <w:kern w:val="0"/>
          <w:sz w:val="32"/>
          <w:szCs w:val="32"/>
        </w:rPr>
        <w:t>入營，惟</w:t>
      </w:r>
      <w:r w:rsidR="00536B17">
        <w:rPr>
          <w:rFonts w:hint="eastAsia"/>
          <w:kern w:val="0"/>
          <w:sz w:val="32"/>
          <w:szCs w:val="32"/>
        </w:rPr>
        <w:t>若因</w:t>
      </w:r>
      <w:r w:rsidR="00DA334F">
        <w:rPr>
          <w:rFonts w:hint="eastAsia"/>
          <w:kern w:val="0"/>
          <w:sz w:val="32"/>
          <w:szCs w:val="32"/>
        </w:rPr>
        <w:t>訓量</w:t>
      </w:r>
      <w:r w:rsidR="00536B17">
        <w:rPr>
          <w:rFonts w:hint="eastAsia"/>
          <w:kern w:val="0"/>
          <w:sz w:val="32"/>
          <w:szCs w:val="32"/>
        </w:rPr>
        <w:t>無法於</w:t>
      </w:r>
      <w:r w:rsidR="00536B17">
        <w:rPr>
          <w:rFonts w:hint="eastAsia"/>
          <w:kern w:val="0"/>
          <w:sz w:val="32"/>
          <w:szCs w:val="32"/>
        </w:rPr>
        <w:t>6</w:t>
      </w:r>
      <w:r w:rsidR="00536B17">
        <w:rPr>
          <w:rFonts w:hint="eastAsia"/>
          <w:kern w:val="0"/>
          <w:sz w:val="32"/>
          <w:szCs w:val="32"/>
        </w:rPr>
        <w:t>月入營，</w:t>
      </w:r>
      <w:r w:rsidR="00641F52">
        <w:rPr>
          <w:rFonts w:hint="eastAsia"/>
          <w:kern w:val="0"/>
          <w:sz w:val="32"/>
          <w:szCs w:val="32"/>
        </w:rPr>
        <w:t>優先列入</w:t>
      </w:r>
      <w:r w:rsidR="005507E0">
        <w:rPr>
          <w:rFonts w:hint="eastAsia"/>
          <w:kern w:val="0"/>
          <w:sz w:val="32"/>
          <w:szCs w:val="32"/>
        </w:rPr>
        <w:t>下</w:t>
      </w:r>
      <w:r w:rsidR="00641F52">
        <w:rPr>
          <w:rFonts w:hint="eastAsia"/>
          <w:kern w:val="0"/>
          <w:sz w:val="32"/>
          <w:szCs w:val="32"/>
        </w:rPr>
        <w:t>梯次徵集入營服役。</w:t>
      </w:r>
    </w:p>
    <w:p w:rsidR="007F7A98" w:rsidRPr="008A3979" w:rsidRDefault="00536B17" w:rsidP="00536B17">
      <w:pPr>
        <w:pStyle w:val="a3"/>
        <w:tabs>
          <w:tab w:val="left" w:pos="1080"/>
        </w:tabs>
        <w:spacing w:line="360" w:lineRule="exact"/>
        <w:ind w:leftChars="300" w:left="1601" w:hangingChars="200" w:hanging="641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二、</w:t>
      </w:r>
      <w:r w:rsidR="00EB778A">
        <w:rPr>
          <w:rFonts w:hint="eastAsia"/>
          <w:kern w:val="0"/>
          <w:sz w:val="32"/>
          <w:szCs w:val="32"/>
        </w:rPr>
        <w:t>役男</w:t>
      </w:r>
      <w:r w:rsidR="00885287" w:rsidRPr="008A3979">
        <w:rPr>
          <w:rFonts w:hint="eastAsia"/>
          <w:kern w:val="0"/>
          <w:sz w:val="32"/>
          <w:szCs w:val="32"/>
        </w:rPr>
        <w:t>接獲徵集令後，</w:t>
      </w:r>
      <w:r w:rsidR="00E9240A">
        <w:rPr>
          <w:rFonts w:hint="eastAsia"/>
          <w:kern w:val="0"/>
          <w:sz w:val="32"/>
          <w:szCs w:val="32"/>
        </w:rPr>
        <w:t>至</w:t>
      </w:r>
      <w:r w:rsidR="001E0ABA">
        <w:rPr>
          <w:rFonts w:hint="eastAsia"/>
          <w:kern w:val="0"/>
          <w:sz w:val="32"/>
          <w:szCs w:val="32"/>
        </w:rPr>
        <w:t>入營前</w:t>
      </w:r>
      <w:r w:rsidR="00E9240A">
        <w:rPr>
          <w:rFonts w:hint="eastAsia"/>
          <w:kern w:val="0"/>
          <w:sz w:val="32"/>
          <w:szCs w:val="32"/>
        </w:rPr>
        <w:t>，若符合</w:t>
      </w:r>
      <w:r w:rsidR="001E0ABA">
        <w:rPr>
          <w:rFonts w:hint="eastAsia"/>
          <w:kern w:val="0"/>
          <w:sz w:val="32"/>
          <w:szCs w:val="32"/>
        </w:rPr>
        <w:t>延期徵集或緩徵</w:t>
      </w:r>
      <w:r w:rsidR="008A3979" w:rsidRPr="008A3979">
        <w:rPr>
          <w:rFonts w:hint="eastAsia"/>
          <w:kern w:val="0"/>
          <w:sz w:val="32"/>
          <w:szCs w:val="32"/>
        </w:rPr>
        <w:t>規定</w:t>
      </w:r>
      <w:r w:rsidR="001E0ABA">
        <w:rPr>
          <w:rFonts w:hint="eastAsia"/>
          <w:kern w:val="0"/>
          <w:sz w:val="32"/>
          <w:szCs w:val="32"/>
        </w:rPr>
        <w:t>者</w:t>
      </w:r>
      <w:r w:rsidR="008A3979" w:rsidRPr="008A3979">
        <w:rPr>
          <w:rFonts w:hint="eastAsia"/>
          <w:kern w:val="0"/>
          <w:sz w:val="32"/>
          <w:szCs w:val="32"/>
        </w:rPr>
        <w:t>，依其規定申請</w:t>
      </w:r>
      <w:r w:rsidR="00675AB1">
        <w:rPr>
          <w:rFonts w:hint="eastAsia"/>
          <w:kern w:val="0"/>
          <w:sz w:val="32"/>
          <w:szCs w:val="32"/>
        </w:rPr>
        <w:t>核辦</w:t>
      </w:r>
      <w:r w:rsidR="008A3979" w:rsidRPr="008A3979">
        <w:rPr>
          <w:rFonts w:hint="eastAsia"/>
          <w:kern w:val="0"/>
          <w:sz w:val="32"/>
          <w:szCs w:val="32"/>
        </w:rPr>
        <w:t>。</w:t>
      </w:r>
    </w:p>
    <w:p w:rsidR="007F7A98" w:rsidRPr="008A3979" w:rsidRDefault="008A3979" w:rsidP="00536B17">
      <w:pPr>
        <w:pStyle w:val="a3"/>
        <w:tabs>
          <w:tab w:val="left" w:pos="900"/>
        </w:tabs>
        <w:spacing w:line="360" w:lineRule="exact"/>
        <w:rPr>
          <w:rFonts w:hint="eastAsia"/>
          <w:kern w:val="0"/>
          <w:sz w:val="32"/>
          <w:szCs w:val="32"/>
        </w:rPr>
      </w:pPr>
      <w:r>
        <w:rPr>
          <w:rFonts w:hint="eastAsia"/>
          <w:b w:val="0"/>
          <w:kern w:val="0"/>
          <w:sz w:val="40"/>
          <w:szCs w:val="40"/>
        </w:rPr>
        <w:t xml:space="preserve">   </w:t>
      </w:r>
      <w:r w:rsidR="001E0ABA">
        <w:rPr>
          <w:rFonts w:hint="eastAsia"/>
          <w:b w:val="0"/>
          <w:kern w:val="0"/>
          <w:sz w:val="40"/>
          <w:szCs w:val="40"/>
        </w:rPr>
        <w:t xml:space="preserve"> </w:t>
      </w:r>
      <w:r>
        <w:rPr>
          <w:rFonts w:hint="eastAsia"/>
          <w:b w:val="0"/>
          <w:kern w:val="0"/>
          <w:sz w:val="40"/>
          <w:szCs w:val="40"/>
        </w:rPr>
        <w:t xml:space="preserve"> </w:t>
      </w:r>
      <w:r w:rsidR="00536B17">
        <w:rPr>
          <w:rFonts w:hint="eastAsia"/>
          <w:kern w:val="0"/>
          <w:sz w:val="32"/>
          <w:szCs w:val="32"/>
        </w:rPr>
        <w:t>三</w:t>
      </w:r>
      <w:r w:rsidRPr="008A3979">
        <w:rPr>
          <w:rFonts w:hint="eastAsia"/>
          <w:kern w:val="0"/>
          <w:sz w:val="32"/>
          <w:szCs w:val="32"/>
        </w:rPr>
        <w:t>、</w:t>
      </w:r>
      <w:r w:rsidR="00EB778A">
        <w:rPr>
          <w:rFonts w:hint="eastAsia"/>
          <w:kern w:val="0"/>
          <w:sz w:val="32"/>
          <w:szCs w:val="32"/>
        </w:rPr>
        <w:t>役男</w:t>
      </w:r>
      <w:r>
        <w:rPr>
          <w:rFonts w:hint="eastAsia"/>
          <w:kern w:val="0"/>
          <w:sz w:val="32"/>
          <w:szCs w:val="32"/>
        </w:rPr>
        <w:t>完成入營報到交接作業後，不得辦理廢止徵集。</w:t>
      </w:r>
    </w:p>
    <w:p w:rsidR="007F7A98" w:rsidRPr="00851F98" w:rsidRDefault="007F7A98" w:rsidP="00851F98">
      <w:pPr>
        <w:pStyle w:val="a3"/>
        <w:spacing w:line="600" w:lineRule="exact"/>
        <w:rPr>
          <w:rFonts w:hint="eastAsia"/>
          <w:b w:val="0"/>
          <w:kern w:val="0"/>
          <w:sz w:val="40"/>
          <w:szCs w:val="40"/>
        </w:rPr>
      </w:pPr>
      <w:r>
        <w:rPr>
          <w:rFonts w:hint="eastAsia"/>
          <w:b w:val="0"/>
          <w:kern w:val="0"/>
          <w:sz w:val="40"/>
          <w:szCs w:val="40"/>
        </w:rPr>
        <w:t>中</w:t>
      </w:r>
      <w:r>
        <w:rPr>
          <w:rFonts w:hint="eastAsia"/>
          <w:b w:val="0"/>
          <w:kern w:val="0"/>
          <w:sz w:val="40"/>
          <w:szCs w:val="40"/>
        </w:rPr>
        <w:t xml:space="preserve">    </w:t>
      </w:r>
      <w:r>
        <w:rPr>
          <w:rFonts w:hint="eastAsia"/>
          <w:b w:val="0"/>
          <w:kern w:val="0"/>
          <w:sz w:val="40"/>
          <w:szCs w:val="40"/>
        </w:rPr>
        <w:t>華</w:t>
      </w:r>
      <w:r>
        <w:rPr>
          <w:rFonts w:hint="eastAsia"/>
          <w:b w:val="0"/>
          <w:kern w:val="0"/>
          <w:sz w:val="40"/>
          <w:szCs w:val="40"/>
        </w:rPr>
        <w:t xml:space="preserve">    </w:t>
      </w:r>
      <w:r>
        <w:rPr>
          <w:rFonts w:hint="eastAsia"/>
          <w:b w:val="0"/>
          <w:kern w:val="0"/>
          <w:sz w:val="40"/>
          <w:szCs w:val="40"/>
        </w:rPr>
        <w:t>民</w:t>
      </w:r>
      <w:r>
        <w:rPr>
          <w:rFonts w:hint="eastAsia"/>
          <w:b w:val="0"/>
          <w:kern w:val="0"/>
          <w:sz w:val="40"/>
          <w:szCs w:val="40"/>
        </w:rPr>
        <w:t xml:space="preserve">    </w:t>
      </w:r>
      <w:r>
        <w:rPr>
          <w:rFonts w:hint="eastAsia"/>
          <w:b w:val="0"/>
          <w:kern w:val="0"/>
          <w:sz w:val="40"/>
          <w:szCs w:val="40"/>
        </w:rPr>
        <w:t>國</w:t>
      </w:r>
      <w:r>
        <w:rPr>
          <w:rFonts w:hint="eastAsia"/>
          <w:b w:val="0"/>
          <w:kern w:val="0"/>
          <w:sz w:val="40"/>
          <w:szCs w:val="40"/>
        </w:rPr>
        <w:t xml:space="preserve">   </w:t>
      </w:r>
      <w:r w:rsidR="00B34E8B">
        <w:rPr>
          <w:rFonts w:hint="eastAsia"/>
          <w:b w:val="0"/>
          <w:kern w:val="0"/>
          <w:sz w:val="40"/>
          <w:szCs w:val="40"/>
        </w:rPr>
        <w:t>105</w:t>
      </w:r>
      <w:r>
        <w:rPr>
          <w:rFonts w:hint="eastAsia"/>
          <w:b w:val="0"/>
          <w:kern w:val="0"/>
          <w:sz w:val="40"/>
          <w:szCs w:val="40"/>
        </w:rPr>
        <w:t xml:space="preserve">  </w:t>
      </w:r>
      <w:r>
        <w:rPr>
          <w:rFonts w:hint="eastAsia"/>
          <w:b w:val="0"/>
          <w:kern w:val="0"/>
          <w:sz w:val="40"/>
          <w:szCs w:val="40"/>
        </w:rPr>
        <w:t>年</w:t>
      </w:r>
      <w:r>
        <w:rPr>
          <w:rFonts w:hint="eastAsia"/>
          <w:b w:val="0"/>
          <w:kern w:val="0"/>
          <w:sz w:val="40"/>
          <w:szCs w:val="40"/>
        </w:rPr>
        <w:t xml:space="preserve">     </w:t>
      </w:r>
      <w:r>
        <w:rPr>
          <w:rFonts w:hint="eastAsia"/>
          <w:b w:val="0"/>
          <w:kern w:val="0"/>
          <w:sz w:val="40"/>
          <w:szCs w:val="40"/>
        </w:rPr>
        <w:t>月</w:t>
      </w:r>
      <w:r>
        <w:rPr>
          <w:rFonts w:hint="eastAsia"/>
          <w:b w:val="0"/>
          <w:kern w:val="0"/>
          <w:sz w:val="40"/>
          <w:szCs w:val="40"/>
        </w:rPr>
        <w:t xml:space="preserve">     </w:t>
      </w:r>
      <w:r>
        <w:rPr>
          <w:rFonts w:hint="eastAsia"/>
          <w:b w:val="0"/>
          <w:kern w:val="0"/>
          <w:sz w:val="40"/>
          <w:szCs w:val="40"/>
        </w:rPr>
        <w:t>日</w:t>
      </w:r>
      <w:r>
        <w:rPr>
          <w:rFonts w:hint="eastAsia"/>
          <w:b w:val="0"/>
          <w:kern w:val="0"/>
          <w:sz w:val="40"/>
          <w:szCs w:val="40"/>
        </w:rPr>
        <w:t xml:space="preserve"> </w:t>
      </w:r>
    </w:p>
    <w:sectPr w:rsidR="007F7A98" w:rsidRPr="00851F98" w:rsidSect="000B0330">
      <w:pgSz w:w="11907" w:h="16840" w:code="9"/>
      <w:pgMar w:top="851" w:right="90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44" w:rsidRDefault="008D5F44" w:rsidP="00187BDB">
      <w:r>
        <w:separator/>
      </w:r>
    </w:p>
  </w:endnote>
  <w:endnote w:type="continuationSeparator" w:id="1">
    <w:p w:rsidR="008D5F44" w:rsidRDefault="008D5F44" w:rsidP="0018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44" w:rsidRDefault="008D5F44" w:rsidP="00187BDB">
      <w:r>
        <w:separator/>
      </w:r>
    </w:p>
  </w:footnote>
  <w:footnote w:type="continuationSeparator" w:id="1">
    <w:p w:rsidR="008D5F44" w:rsidRDefault="008D5F44" w:rsidP="00187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617"/>
    <w:multiLevelType w:val="hybridMultilevel"/>
    <w:tmpl w:val="064E43FC"/>
    <w:lvl w:ilvl="0" w:tplc="5FB0456E">
      <w:start w:val="1"/>
      <w:numFmt w:val="taiwaneseCountingThousand"/>
      <w:lvlText w:val="%1、"/>
      <w:lvlJc w:val="left"/>
      <w:pPr>
        <w:tabs>
          <w:tab w:val="num" w:pos="1125"/>
        </w:tabs>
        <w:ind w:left="1125" w:hanging="720"/>
      </w:pPr>
      <w:rPr>
        <w:rFonts w:cs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283C4137"/>
    <w:multiLevelType w:val="hybridMultilevel"/>
    <w:tmpl w:val="0D4684AE"/>
    <w:lvl w:ilvl="0" w:tplc="DBFAC632">
      <w:start w:val="1"/>
      <w:numFmt w:val="taiwaneseCountingThousand"/>
      <w:lvlText w:val="（%1）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">
    <w:nsid w:val="313A3F17"/>
    <w:multiLevelType w:val="hybridMultilevel"/>
    <w:tmpl w:val="8A927AA2"/>
    <w:lvl w:ilvl="0" w:tplc="4AE238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9A6991"/>
    <w:multiLevelType w:val="hybridMultilevel"/>
    <w:tmpl w:val="5DD4F024"/>
    <w:lvl w:ilvl="0" w:tplc="6526E9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745CFC"/>
    <w:multiLevelType w:val="hybridMultilevel"/>
    <w:tmpl w:val="4EC8C42A"/>
    <w:lvl w:ilvl="0" w:tplc="C73E1952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107828D8">
      <w:start w:val="1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AA46BF"/>
    <w:multiLevelType w:val="multilevel"/>
    <w:tmpl w:val="4E22C0F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521907"/>
    <w:multiLevelType w:val="hybridMultilevel"/>
    <w:tmpl w:val="4E22C0F6"/>
    <w:lvl w:ilvl="0" w:tplc="DE3EAB0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795362"/>
    <w:multiLevelType w:val="hybridMultilevel"/>
    <w:tmpl w:val="8074700E"/>
    <w:lvl w:ilvl="0" w:tplc="FC8E8C0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AC"/>
    <w:rsid w:val="00010E07"/>
    <w:rsid w:val="00061C02"/>
    <w:rsid w:val="00086667"/>
    <w:rsid w:val="00087C05"/>
    <w:rsid w:val="000A5BC9"/>
    <w:rsid w:val="000B0330"/>
    <w:rsid w:val="000B09B6"/>
    <w:rsid w:val="000B2308"/>
    <w:rsid w:val="000B46C6"/>
    <w:rsid w:val="000D1030"/>
    <w:rsid w:val="000E27D6"/>
    <w:rsid w:val="001032F8"/>
    <w:rsid w:val="00117717"/>
    <w:rsid w:val="0016459B"/>
    <w:rsid w:val="00171AAD"/>
    <w:rsid w:val="00181335"/>
    <w:rsid w:val="00181932"/>
    <w:rsid w:val="00187BDB"/>
    <w:rsid w:val="0019441A"/>
    <w:rsid w:val="001B5485"/>
    <w:rsid w:val="001D3770"/>
    <w:rsid w:val="001E0ABA"/>
    <w:rsid w:val="001F50DC"/>
    <w:rsid w:val="00201184"/>
    <w:rsid w:val="00212641"/>
    <w:rsid w:val="00231488"/>
    <w:rsid w:val="00233D4F"/>
    <w:rsid w:val="0024277E"/>
    <w:rsid w:val="00287166"/>
    <w:rsid w:val="002B5668"/>
    <w:rsid w:val="002B7006"/>
    <w:rsid w:val="00324FCF"/>
    <w:rsid w:val="00333E52"/>
    <w:rsid w:val="00383E22"/>
    <w:rsid w:val="003A7E8E"/>
    <w:rsid w:val="003E549C"/>
    <w:rsid w:val="003F4A3B"/>
    <w:rsid w:val="00402B09"/>
    <w:rsid w:val="00414CA3"/>
    <w:rsid w:val="00466919"/>
    <w:rsid w:val="00473989"/>
    <w:rsid w:val="00496DFF"/>
    <w:rsid w:val="00497F61"/>
    <w:rsid w:val="004B6507"/>
    <w:rsid w:val="004C344A"/>
    <w:rsid w:val="00506CF6"/>
    <w:rsid w:val="00526809"/>
    <w:rsid w:val="005326EC"/>
    <w:rsid w:val="00536B17"/>
    <w:rsid w:val="005507E0"/>
    <w:rsid w:val="00563736"/>
    <w:rsid w:val="00574366"/>
    <w:rsid w:val="00594B1F"/>
    <w:rsid w:val="00594C22"/>
    <w:rsid w:val="005B3690"/>
    <w:rsid w:val="005F0EAC"/>
    <w:rsid w:val="006011A9"/>
    <w:rsid w:val="00641F52"/>
    <w:rsid w:val="00675AB1"/>
    <w:rsid w:val="00696B58"/>
    <w:rsid w:val="006C1735"/>
    <w:rsid w:val="006F04BC"/>
    <w:rsid w:val="00722C8A"/>
    <w:rsid w:val="007C11EB"/>
    <w:rsid w:val="007D115B"/>
    <w:rsid w:val="007D64DA"/>
    <w:rsid w:val="007F4457"/>
    <w:rsid w:val="007F7A98"/>
    <w:rsid w:val="0081672F"/>
    <w:rsid w:val="0082293E"/>
    <w:rsid w:val="00823165"/>
    <w:rsid w:val="00836219"/>
    <w:rsid w:val="008433E7"/>
    <w:rsid w:val="00851A71"/>
    <w:rsid w:val="00851F98"/>
    <w:rsid w:val="00875704"/>
    <w:rsid w:val="00885287"/>
    <w:rsid w:val="008A3979"/>
    <w:rsid w:val="008D5F44"/>
    <w:rsid w:val="008E5701"/>
    <w:rsid w:val="008E7DA8"/>
    <w:rsid w:val="0090412B"/>
    <w:rsid w:val="00917DC9"/>
    <w:rsid w:val="00920AB7"/>
    <w:rsid w:val="00927DD3"/>
    <w:rsid w:val="0093216D"/>
    <w:rsid w:val="00932B8D"/>
    <w:rsid w:val="00953EC6"/>
    <w:rsid w:val="00974921"/>
    <w:rsid w:val="00990C6D"/>
    <w:rsid w:val="009B54D2"/>
    <w:rsid w:val="00A1417C"/>
    <w:rsid w:val="00A34D03"/>
    <w:rsid w:val="00A440AC"/>
    <w:rsid w:val="00A51E9E"/>
    <w:rsid w:val="00A73D8E"/>
    <w:rsid w:val="00A90CDE"/>
    <w:rsid w:val="00A94EE6"/>
    <w:rsid w:val="00AD3F72"/>
    <w:rsid w:val="00AF29EA"/>
    <w:rsid w:val="00B34E8B"/>
    <w:rsid w:val="00B42FA6"/>
    <w:rsid w:val="00B46D4F"/>
    <w:rsid w:val="00B71289"/>
    <w:rsid w:val="00B87027"/>
    <w:rsid w:val="00BE5B91"/>
    <w:rsid w:val="00C137B6"/>
    <w:rsid w:val="00C17967"/>
    <w:rsid w:val="00C45758"/>
    <w:rsid w:val="00C57FC9"/>
    <w:rsid w:val="00C81077"/>
    <w:rsid w:val="00C82353"/>
    <w:rsid w:val="00C82535"/>
    <w:rsid w:val="00CA29DD"/>
    <w:rsid w:val="00CC074F"/>
    <w:rsid w:val="00CF3413"/>
    <w:rsid w:val="00D17392"/>
    <w:rsid w:val="00D33180"/>
    <w:rsid w:val="00D50803"/>
    <w:rsid w:val="00D76459"/>
    <w:rsid w:val="00DA15E3"/>
    <w:rsid w:val="00DA334F"/>
    <w:rsid w:val="00E02957"/>
    <w:rsid w:val="00E07453"/>
    <w:rsid w:val="00E35B8E"/>
    <w:rsid w:val="00E43AE2"/>
    <w:rsid w:val="00E445CC"/>
    <w:rsid w:val="00E67DF5"/>
    <w:rsid w:val="00E9240A"/>
    <w:rsid w:val="00EB778A"/>
    <w:rsid w:val="00EF139C"/>
    <w:rsid w:val="00F210F5"/>
    <w:rsid w:val="00F518F8"/>
    <w:rsid w:val="00F62571"/>
    <w:rsid w:val="00F957F0"/>
    <w:rsid w:val="00FB2662"/>
    <w:rsid w:val="00FC2B2B"/>
    <w:rsid w:val="00FC445B"/>
    <w:rsid w:val="00FC6205"/>
    <w:rsid w:val="00FE385C"/>
    <w:rsid w:val="00FF0EE9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48"/>
    </w:rPr>
  </w:style>
  <w:style w:type="paragraph" w:styleId="a4">
    <w:name w:val="Body Text Indent"/>
    <w:basedOn w:val="a"/>
    <w:pPr>
      <w:spacing w:line="520" w:lineRule="exact"/>
      <w:ind w:left="810"/>
    </w:pPr>
    <w:rPr>
      <w:sz w:val="28"/>
    </w:rPr>
  </w:style>
  <w:style w:type="paragraph" w:styleId="a5">
    <w:name w:val="Balloon Text"/>
    <w:basedOn w:val="a"/>
    <w:semiHidden/>
    <w:rsid w:val="00C82535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187B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87BDB"/>
    <w:rPr>
      <w:rFonts w:eastAsia="標楷體"/>
      <w:kern w:val="2"/>
    </w:rPr>
  </w:style>
  <w:style w:type="paragraph" w:styleId="a8">
    <w:name w:val="footer"/>
    <w:basedOn w:val="a"/>
    <w:link w:val="a9"/>
    <w:rsid w:val="00187B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87BD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moi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九十一年七月至十二月份可徵役員額預判表</dc:title>
  <dc:creator>Sir</dc:creator>
  <cp:lastModifiedBy>acer</cp:lastModifiedBy>
  <cp:revision>2</cp:revision>
  <cp:lastPrinted>2013-04-23T02:19:00Z</cp:lastPrinted>
  <dcterms:created xsi:type="dcterms:W3CDTF">2016-04-27T07:32:00Z</dcterms:created>
  <dcterms:modified xsi:type="dcterms:W3CDTF">2016-04-27T07:32:00Z</dcterms:modified>
</cp:coreProperties>
</file>